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2EFD9" w:themeColor="accent6" w:themeTint="33"/>
  <w:body>
    <w:p w14:paraId="28E711D2" w14:textId="0621DE86" w:rsidR="00981E8F" w:rsidRPr="0076084D" w:rsidRDefault="00981E8F" w:rsidP="00D3190E">
      <w:pPr>
        <w:ind w:firstLine="708"/>
        <w:rPr>
          <w:sz w:val="52"/>
          <w:szCs w:val="52"/>
        </w:rPr>
      </w:pPr>
      <w:r w:rsidRPr="0076084D">
        <w:rPr>
          <w:sz w:val="52"/>
          <w:szCs w:val="52"/>
        </w:rPr>
        <w:t>así estornudó Zaratustra</w:t>
      </w:r>
    </w:p>
    <w:p w14:paraId="3B545BED" w14:textId="4641A0C0" w:rsidR="003D5CC6" w:rsidRPr="0076084D" w:rsidRDefault="00144546" w:rsidP="00D3190E">
      <w:pPr>
        <w:ind w:firstLine="708"/>
        <w:rPr>
          <w:sz w:val="52"/>
          <w:szCs w:val="52"/>
        </w:rPr>
      </w:pPr>
      <w:r w:rsidRPr="0076084D">
        <w:rPr>
          <w:sz w:val="52"/>
          <w:szCs w:val="52"/>
        </w:rPr>
        <w:t xml:space="preserve">(y </w:t>
      </w:r>
      <w:r w:rsidR="003D5CC6" w:rsidRPr="0076084D">
        <w:rPr>
          <w:sz w:val="52"/>
          <w:szCs w:val="52"/>
        </w:rPr>
        <w:t xml:space="preserve">así </w:t>
      </w:r>
      <w:r w:rsidR="0076084D" w:rsidRPr="0076084D">
        <w:rPr>
          <w:sz w:val="52"/>
          <w:szCs w:val="52"/>
        </w:rPr>
        <w:t>se destose</w:t>
      </w:r>
      <w:r w:rsidR="003D5CC6" w:rsidRPr="0076084D">
        <w:rPr>
          <w:sz w:val="52"/>
          <w:szCs w:val="52"/>
        </w:rPr>
        <w:t xml:space="preserve"> </w:t>
      </w:r>
      <w:r w:rsidRPr="0076084D">
        <w:rPr>
          <w:sz w:val="52"/>
          <w:szCs w:val="52"/>
        </w:rPr>
        <w:t xml:space="preserve">este </w:t>
      </w:r>
      <w:r w:rsidR="003D5CC6" w:rsidRPr="0076084D">
        <w:rPr>
          <w:sz w:val="52"/>
          <w:szCs w:val="52"/>
        </w:rPr>
        <w:t>Zorotrasto</w:t>
      </w:r>
      <w:r w:rsidRPr="0076084D">
        <w:rPr>
          <w:sz w:val="52"/>
          <w:szCs w:val="52"/>
        </w:rPr>
        <w:t>)</w:t>
      </w:r>
    </w:p>
    <w:p w14:paraId="58FA8F1D" w14:textId="705305BE" w:rsidR="00144546" w:rsidRDefault="00A73BFC" w:rsidP="00A73BFC">
      <w:r>
        <w:rPr>
          <w:sz w:val="52"/>
          <w:szCs w:val="52"/>
        </w:rPr>
        <w:tab/>
      </w:r>
    </w:p>
    <w:p w14:paraId="6F826000" w14:textId="533275BC" w:rsidR="00A26897" w:rsidRDefault="000B5775">
      <w:r>
        <w:tab/>
      </w:r>
      <w:r>
        <w:rPr>
          <w:noProof/>
        </w:rPr>
        <w:drawing>
          <wp:inline distT="0" distB="0" distL="0" distR="0" wp14:anchorId="51DB9020" wp14:editId="2951F600">
            <wp:extent cx="5400040" cy="5934710"/>
            <wp:effectExtent l="0" t="0" r="0" b="8890"/>
            <wp:docPr id="1309808730" name="Imagen 1" descr="Imagen que contiene foto, hombre, reloj, desier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08730" name="Imagen 1" descr="Imagen que contiene foto, hombre, reloj, desierto&#10;&#10;El contenido generado por IA puede ser incorrec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93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3B1C0" w14:textId="205D4D7D" w:rsidR="00870982" w:rsidRDefault="00870982">
      <w:r>
        <w:tab/>
      </w:r>
    </w:p>
    <w:p w14:paraId="0F542327" w14:textId="35926ECB" w:rsidR="00CF338F" w:rsidRPr="000B5775" w:rsidRDefault="00CF338F" w:rsidP="00CF338F">
      <w:pPr>
        <w:rPr>
          <w:sz w:val="40"/>
          <w:szCs w:val="40"/>
        </w:rPr>
      </w:pPr>
      <w:r w:rsidRPr="00CF338F">
        <w:tab/>
      </w:r>
      <w:r w:rsidR="000B5775">
        <w:tab/>
      </w:r>
      <w:r w:rsidR="000B5775">
        <w:tab/>
      </w:r>
      <w:r w:rsidRPr="00CF338F">
        <w:tab/>
      </w:r>
      <w:r w:rsidRPr="000B5775">
        <w:rPr>
          <w:sz w:val="40"/>
          <w:szCs w:val="40"/>
        </w:rPr>
        <w:t>Manuel Palazón Blasco</w:t>
      </w:r>
      <w:r w:rsidRPr="000B5775">
        <w:rPr>
          <w:sz w:val="40"/>
          <w:szCs w:val="40"/>
        </w:rPr>
        <w:br w:type="page"/>
      </w:r>
    </w:p>
    <w:p w14:paraId="29D5421F" w14:textId="77777777" w:rsidR="00CF338F" w:rsidRPr="00CF338F" w:rsidRDefault="00CF338F" w:rsidP="00CF338F">
      <w:pPr>
        <w:rPr>
          <w:b/>
          <w:bCs/>
        </w:rPr>
      </w:pPr>
    </w:p>
    <w:p w14:paraId="75566684" w14:textId="77777777" w:rsidR="00CF338F" w:rsidRPr="00CF338F" w:rsidRDefault="00CF338F" w:rsidP="00CF338F">
      <w:pPr>
        <w:rPr>
          <w:b/>
          <w:bCs/>
        </w:rPr>
      </w:pPr>
    </w:p>
    <w:p w14:paraId="0EA7CC31" w14:textId="77777777" w:rsidR="00CF338F" w:rsidRPr="00CF338F" w:rsidRDefault="00CF338F" w:rsidP="00CF338F">
      <w:pPr>
        <w:rPr>
          <w:b/>
          <w:bCs/>
        </w:rPr>
      </w:pPr>
    </w:p>
    <w:p w14:paraId="56513F8D" w14:textId="77777777" w:rsidR="00CF338F" w:rsidRPr="00CF338F" w:rsidRDefault="00CF338F" w:rsidP="00CF338F">
      <w:pPr>
        <w:rPr>
          <w:b/>
          <w:bCs/>
        </w:rPr>
      </w:pPr>
    </w:p>
    <w:p w14:paraId="05FFF691" w14:textId="77777777" w:rsidR="00CF338F" w:rsidRPr="00CF338F" w:rsidRDefault="00CF338F" w:rsidP="00CF338F">
      <w:pPr>
        <w:rPr>
          <w:b/>
          <w:bCs/>
        </w:rPr>
      </w:pPr>
    </w:p>
    <w:p w14:paraId="47A2D332" w14:textId="77777777" w:rsidR="00CF338F" w:rsidRPr="00CF338F" w:rsidRDefault="00CF338F" w:rsidP="00CF338F">
      <w:pPr>
        <w:rPr>
          <w:b/>
          <w:bCs/>
        </w:rPr>
      </w:pPr>
    </w:p>
    <w:p w14:paraId="4C8CF9AF" w14:textId="77777777" w:rsidR="00CF338F" w:rsidRPr="00CF338F" w:rsidRDefault="00CF338F" w:rsidP="00CF338F">
      <w:pPr>
        <w:rPr>
          <w:b/>
          <w:bCs/>
        </w:rPr>
      </w:pPr>
    </w:p>
    <w:p w14:paraId="57538437" w14:textId="77777777" w:rsidR="00CF338F" w:rsidRPr="00CF338F" w:rsidRDefault="00CF338F" w:rsidP="00CF338F">
      <w:pPr>
        <w:rPr>
          <w:b/>
          <w:bCs/>
        </w:rPr>
      </w:pPr>
    </w:p>
    <w:p w14:paraId="3A04236C" w14:textId="77777777" w:rsidR="00CF338F" w:rsidRPr="00CF338F" w:rsidRDefault="00CF338F" w:rsidP="00CF338F">
      <w:pPr>
        <w:rPr>
          <w:b/>
          <w:bCs/>
        </w:rPr>
      </w:pPr>
    </w:p>
    <w:p w14:paraId="4BCFC039" w14:textId="77777777" w:rsidR="00CF338F" w:rsidRPr="00CF338F" w:rsidRDefault="00CF338F" w:rsidP="00CF338F">
      <w:pPr>
        <w:rPr>
          <w:b/>
          <w:bCs/>
        </w:rPr>
      </w:pPr>
    </w:p>
    <w:p w14:paraId="7C0E2A50" w14:textId="77777777" w:rsidR="00CF338F" w:rsidRPr="00CF338F" w:rsidRDefault="00CF338F" w:rsidP="00CF338F">
      <w:pPr>
        <w:rPr>
          <w:b/>
          <w:bCs/>
        </w:rPr>
      </w:pPr>
    </w:p>
    <w:p w14:paraId="467A3693" w14:textId="77777777" w:rsidR="00CF338F" w:rsidRPr="00CF338F" w:rsidRDefault="00CF338F" w:rsidP="00CF338F">
      <w:pPr>
        <w:rPr>
          <w:b/>
          <w:bCs/>
        </w:rPr>
      </w:pPr>
    </w:p>
    <w:p w14:paraId="598C7473" w14:textId="77777777" w:rsidR="00CF338F" w:rsidRPr="00CF338F" w:rsidRDefault="00CF338F" w:rsidP="00CF338F">
      <w:pPr>
        <w:rPr>
          <w:b/>
          <w:bCs/>
        </w:rPr>
      </w:pPr>
    </w:p>
    <w:p w14:paraId="7C5C51D1" w14:textId="77777777" w:rsidR="00CF338F" w:rsidRPr="00CF338F" w:rsidRDefault="00CF338F" w:rsidP="00CF338F">
      <w:pPr>
        <w:rPr>
          <w:b/>
          <w:bCs/>
        </w:rPr>
      </w:pPr>
    </w:p>
    <w:p w14:paraId="7CBBAA4B" w14:textId="77777777" w:rsidR="00CF338F" w:rsidRPr="00CF338F" w:rsidRDefault="00CF338F" w:rsidP="00CF338F">
      <w:pPr>
        <w:rPr>
          <w:b/>
          <w:bCs/>
        </w:rPr>
      </w:pPr>
    </w:p>
    <w:p w14:paraId="46810AB0" w14:textId="77777777" w:rsidR="00CF338F" w:rsidRPr="00CF338F" w:rsidRDefault="00CF338F" w:rsidP="00CF338F">
      <w:pPr>
        <w:rPr>
          <w:b/>
          <w:bCs/>
        </w:rPr>
      </w:pPr>
    </w:p>
    <w:p w14:paraId="5F83DD20" w14:textId="77777777" w:rsidR="00CF338F" w:rsidRPr="00CF338F" w:rsidRDefault="00CF338F" w:rsidP="00CF338F">
      <w:pPr>
        <w:rPr>
          <w:b/>
          <w:bCs/>
        </w:rPr>
      </w:pPr>
    </w:p>
    <w:p w14:paraId="60C6F0A3" w14:textId="77777777" w:rsidR="00CF338F" w:rsidRPr="00CF338F" w:rsidRDefault="00CF338F" w:rsidP="00CF338F">
      <w:pPr>
        <w:rPr>
          <w:b/>
          <w:bCs/>
        </w:rPr>
      </w:pPr>
    </w:p>
    <w:p w14:paraId="4B0A7927" w14:textId="77777777" w:rsidR="00CF338F" w:rsidRPr="00CF338F" w:rsidRDefault="00CF338F" w:rsidP="00CF338F">
      <w:pPr>
        <w:rPr>
          <w:b/>
          <w:bCs/>
        </w:rPr>
      </w:pPr>
    </w:p>
    <w:p w14:paraId="6BD6A222" w14:textId="77777777" w:rsidR="00CF338F" w:rsidRPr="00CF338F" w:rsidRDefault="00CF338F" w:rsidP="00CF338F">
      <w:pPr>
        <w:rPr>
          <w:b/>
          <w:bCs/>
        </w:rPr>
      </w:pPr>
    </w:p>
    <w:p w14:paraId="2416F1CE" w14:textId="77777777" w:rsidR="00CF338F" w:rsidRPr="00CF338F" w:rsidRDefault="00CF338F" w:rsidP="00CF338F">
      <w:pPr>
        <w:rPr>
          <w:b/>
          <w:bCs/>
        </w:rPr>
      </w:pPr>
    </w:p>
    <w:p w14:paraId="1F4744A1" w14:textId="77777777" w:rsidR="00CF338F" w:rsidRPr="00CF338F" w:rsidRDefault="00CF338F" w:rsidP="00CF338F">
      <w:pPr>
        <w:rPr>
          <w:b/>
          <w:bCs/>
        </w:rPr>
      </w:pPr>
    </w:p>
    <w:p w14:paraId="0C209155" w14:textId="77777777" w:rsidR="00CF338F" w:rsidRPr="00CF338F" w:rsidRDefault="00CF338F" w:rsidP="00CF338F">
      <w:pPr>
        <w:rPr>
          <w:b/>
          <w:bCs/>
        </w:rPr>
      </w:pPr>
    </w:p>
    <w:p w14:paraId="5874303C" w14:textId="77777777" w:rsidR="00CF338F" w:rsidRPr="00CF338F" w:rsidRDefault="00CF338F" w:rsidP="00CF338F">
      <w:pPr>
        <w:rPr>
          <w:b/>
          <w:bCs/>
        </w:rPr>
      </w:pPr>
    </w:p>
    <w:p w14:paraId="7C6B5D23" w14:textId="77777777" w:rsidR="00CF338F" w:rsidRPr="00CF338F" w:rsidRDefault="00CF338F" w:rsidP="00CF338F">
      <w:pPr>
        <w:rPr>
          <w:b/>
          <w:bCs/>
        </w:rPr>
      </w:pPr>
    </w:p>
    <w:p w14:paraId="3DE104C5" w14:textId="77777777" w:rsidR="00CF338F" w:rsidRPr="00CF338F" w:rsidRDefault="00CF338F" w:rsidP="00CF338F">
      <w:pPr>
        <w:rPr>
          <w:b/>
          <w:bCs/>
        </w:rPr>
      </w:pPr>
    </w:p>
    <w:p w14:paraId="7C80D98C" w14:textId="77777777" w:rsidR="00CF338F" w:rsidRPr="00CF338F" w:rsidRDefault="00CF338F" w:rsidP="00CF338F">
      <w:pPr>
        <w:rPr>
          <w:b/>
          <w:bCs/>
        </w:rPr>
      </w:pPr>
    </w:p>
    <w:p w14:paraId="7626C3D8" w14:textId="77777777" w:rsidR="00CF338F" w:rsidRPr="00CF338F" w:rsidRDefault="00CF338F" w:rsidP="00CF338F">
      <w:pPr>
        <w:rPr>
          <w:b/>
          <w:bCs/>
        </w:rPr>
      </w:pPr>
    </w:p>
    <w:p w14:paraId="25F532C8" w14:textId="77777777" w:rsidR="00CF338F" w:rsidRPr="000B5775" w:rsidRDefault="00CF338F" w:rsidP="00CF338F">
      <w:pPr>
        <w:rPr>
          <w:b/>
          <w:bCs/>
          <w:sz w:val="28"/>
          <w:szCs w:val="28"/>
        </w:rPr>
      </w:pPr>
      <w:r w:rsidRPr="000B5775">
        <w:rPr>
          <w:b/>
          <w:bCs/>
          <w:sz w:val="28"/>
          <w:szCs w:val="28"/>
        </w:rPr>
        <w:t>Manuel Palazón Blasco. Creative Commons Atribución / Reconocimiento-CompartirIgual 4.0 Licencia Pública Internacional – CC BY-SA 4.0</w:t>
      </w:r>
    </w:p>
    <w:p w14:paraId="71DBD8C3" w14:textId="77777777" w:rsidR="00CF338F" w:rsidRDefault="00CF338F">
      <w:pPr>
        <w:rPr>
          <w:b/>
          <w:bCs/>
        </w:rPr>
      </w:pPr>
      <w:r>
        <w:rPr>
          <w:b/>
          <w:bCs/>
        </w:rPr>
        <w:br w:type="page"/>
      </w:r>
    </w:p>
    <w:p w14:paraId="1A5C128F" w14:textId="5AE40956" w:rsidR="00870982" w:rsidRDefault="00870982" w:rsidP="00870982">
      <w:r>
        <w:lastRenderedPageBreak/>
        <w:tab/>
      </w:r>
      <w:r>
        <w:rPr>
          <w:sz w:val="44"/>
          <w:szCs w:val="44"/>
        </w:rPr>
        <w:t>don Federico de Achís</w:t>
      </w:r>
      <w:r>
        <w:tab/>
      </w:r>
    </w:p>
    <w:p w14:paraId="5940B9CF" w14:textId="77777777" w:rsidR="00870982" w:rsidRDefault="00870982" w:rsidP="00870982"/>
    <w:p w14:paraId="23252D71" w14:textId="77777777" w:rsidR="00870982" w:rsidRDefault="00870982" w:rsidP="00870982">
      <w:r>
        <w:tab/>
        <w:t>*****</w:t>
      </w:r>
      <w:r>
        <w:tab/>
      </w:r>
      <w:r>
        <w:tab/>
      </w:r>
    </w:p>
    <w:p w14:paraId="644D0976" w14:textId="77777777" w:rsidR="00870982" w:rsidRDefault="00870982" w:rsidP="00870982">
      <w:pPr>
        <w:rPr>
          <w:szCs w:val="32"/>
        </w:rPr>
      </w:pPr>
      <w:r>
        <w:tab/>
      </w:r>
      <w:r>
        <w:tab/>
      </w:r>
      <w:r>
        <w:tab/>
      </w:r>
      <w:r w:rsidRPr="001E38DD">
        <w:rPr>
          <w:sz w:val="28"/>
          <w:szCs w:val="28"/>
        </w:rPr>
        <w:t>“...</w:t>
      </w:r>
      <w:r>
        <w:rPr>
          <w:i/>
          <w:iCs/>
          <w:sz w:val="28"/>
          <w:szCs w:val="28"/>
        </w:rPr>
        <w:t>estornuda</w:t>
      </w:r>
      <w:r>
        <w:rPr>
          <w:sz w:val="28"/>
          <w:szCs w:val="28"/>
        </w:rPr>
        <w:t xml:space="preserve"> </w:t>
      </w:r>
      <w:r w:rsidRPr="001E38DD">
        <w:rPr>
          <w:sz w:val="28"/>
          <w:szCs w:val="28"/>
        </w:rPr>
        <w:t>mi alma...”</w:t>
      </w:r>
      <w:r w:rsidRPr="001E38DD">
        <w:rPr>
          <w:rStyle w:val="Refdenotaalpie"/>
          <w:sz w:val="28"/>
          <w:szCs w:val="28"/>
        </w:rPr>
        <w:footnoteReference w:id="1"/>
      </w:r>
    </w:p>
    <w:p w14:paraId="7A70E3A8" w14:textId="77777777" w:rsidR="00870982" w:rsidRDefault="00870982" w:rsidP="00870982">
      <w:pPr>
        <w:rPr>
          <w:szCs w:val="32"/>
        </w:rPr>
      </w:pPr>
      <w:r>
        <w:rPr>
          <w:szCs w:val="32"/>
        </w:rPr>
        <w:tab/>
      </w:r>
    </w:p>
    <w:p w14:paraId="57DAA488" w14:textId="77777777" w:rsidR="00870982" w:rsidRDefault="00870982" w:rsidP="00870982">
      <w:pPr>
        <w:ind w:firstLine="708"/>
        <w:rPr>
          <w:szCs w:val="32"/>
        </w:rPr>
      </w:pPr>
      <w:r>
        <w:rPr>
          <w:szCs w:val="32"/>
        </w:rPr>
        <w:t>así hablaba,</w:t>
      </w:r>
    </w:p>
    <w:p w14:paraId="79E6E306" w14:textId="77777777" w:rsidR="00870982" w:rsidRDefault="00870982" w:rsidP="00870982">
      <w:pPr>
        <w:rPr>
          <w:szCs w:val="32"/>
        </w:rPr>
      </w:pPr>
      <w:r>
        <w:rPr>
          <w:szCs w:val="32"/>
        </w:rPr>
        <w:tab/>
        <w:t>también,</w:t>
      </w:r>
    </w:p>
    <w:p w14:paraId="29A0536B" w14:textId="77777777" w:rsidR="00870982" w:rsidRDefault="00870982" w:rsidP="00870982">
      <w:pPr>
        <w:rPr>
          <w:szCs w:val="32"/>
        </w:rPr>
      </w:pPr>
      <w:r>
        <w:rPr>
          <w:szCs w:val="32"/>
        </w:rPr>
        <w:tab/>
        <w:t>Zaratustra:</w:t>
      </w:r>
    </w:p>
    <w:p w14:paraId="06ACFBA1" w14:textId="77777777" w:rsidR="00870982" w:rsidRDefault="00870982" w:rsidP="00870982">
      <w:pPr>
        <w:rPr>
          <w:szCs w:val="32"/>
        </w:rPr>
      </w:pPr>
      <w:r>
        <w:rPr>
          <w:szCs w:val="32"/>
        </w:rPr>
        <w:tab/>
        <w:t>no con un chillido arrancado a la garganta,</w:t>
      </w:r>
    </w:p>
    <w:p w14:paraId="353DF51A" w14:textId="77777777" w:rsidR="00870982" w:rsidRPr="00C33CA6" w:rsidRDefault="00870982" w:rsidP="00870982">
      <w:pPr>
        <w:rPr>
          <w:szCs w:val="32"/>
        </w:rPr>
      </w:pPr>
      <w:r>
        <w:rPr>
          <w:szCs w:val="32"/>
        </w:rPr>
        <w:tab/>
      </w:r>
      <w:r>
        <w:rPr>
          <w:i/>
          <w:iCs/>
          <w:szCs w:val="32"/>
        </w:rPr>
        <w:t>à la</w:t>
      </w:r>
      <w:r>
        <w:rPr>
          <w:szCs w:val="32"/>
        </w:rPr>
        <w:t xml:space="preserve"> Munch,</w:t>
      </w:r>
    </w:p>
    <w:p w14:paraId="24F0C754" w14:textId="77777777" w:rsidR="00870982" w:rsidRDefault="00870982" w:rsidP="00870982">
      <w:pPr>
        <w:rPr>
          <w:szCs w:val="32"/>
        </w:rPr>
      </w:pPr>
      <w:r>
        <w:rPr>
          <w:szCs w:val="32"/>
        </w:rPr>
        <w:tab/>
        <w:t>sino desde sus “felices</w:t>
      </w:r>
    </w:p>
    <w:p w14:paraId="441BB609" w14:textId="77777777" w:rsidR="00870982" w:rsidRDefault="00870982" w:rsidP="00870982">
      <w:pPr>
        <w:rPr>
          <w:szCs w:val="32"/>
        </w:rPr>
      </w:pPr>
      <w:r>
        <w:rPr>
          <w:szCs w:val="32"/>
        </w:rPr>
        <w:tab/>
        <w:t>narices”:</w:t>
      </w:r>
    </w:p>
    <w:p w14:paraId="76234CE9" w14:textId="77777777" w:rsidR="00870982" w:rsidRDefault="00870982" w:rsidP="00870982">
      <w:pPr>
        <w:rPr>
          <w:szCs w:val="32"/>
        </w:rPr>
      </w:pPr>
      <w:r>
        <w:rPr>
          <w:szCs w:val="32"/>
        </w:rPr>
        <w:tab/>
        <w:t>con el escándalo de la flema hija de un estornudo violento,</w:t>
      </w:r>
    </w:p>
    <w:p w14:paraId="434A7816" w14:textId="77777777" w:rsidR="00870982" w:rsidRDefault="00870982" w:rsidP="00870982">
      <w:pPr>
        <w:rPr>
          <w:szCs w:val="32"/>
        </w:rPr>
      </w:pPr>
      <w:r>
        <w:rPr>
          <w:szCs w:val="32"/>
        </w:rPr>
        <w:tab/>
        <w:t>trompetudo,</w:t>
      </w:r>
    </w:p>
    <w:p w14:paraId="1AEDBE22" w14:textId="77777777" w:rsidR="00870982" w:rsidRDefault="00870982" w:rsidP="00870982">
      <w:pPr>
        <w:ind w:firstLine="708"/>
        <w:rPr>
          <w:szCs w:val="32"/>
        </w:rPr>
      </w:pPr>
      <w:r>
        <w:rPr>
          <w:szCs w:val="32"/>
        </w:rPr>
        <w:t xml:space="preserve">expectorado con un </w:t>
      </w:r>
      <w:r w:rsidRPr="00BA7E3D">
        <w:rPr>
          <w:i/>
          <w:iCs/>
          <w:szCs w:val="32"/>
        </w:rPr>
        <w:t>allegro giocoso</w:t>
      </w:r>
      <w:r>
        <w:rPr>
          <w:szCs w:val="32"/>
        </w:rPr>
        <w:t>,</w:t>
      </w:r>
    </w:p>
    <w:p w14:paraId="2DA3E589" w14:textId="77777777" w:rsidR="00870982" w:rsidRDefault="00870982" w:rsidP="00870982">
      <w:pPr>
        <w:ind w:firstLine="708"/>
        <w:rPr>
          <w:szCs w:val="32"/>
        </w:rPr>
      </w:pPr>
      <w:r>
        <w:rPr>
          <w:szCs w:val="32"/>
        </w:rPr>
        <w:t>de un achís endemoniado,</w:t>
      </w:r>
    </w:p>
    <w:p w14:paraId="03A981AE" w14:textId="77777777" w:rsidR="00870982" w:rsidRDefault="00870982" w:rsidP="00870982">
      <w:pPr>
        <w:ind w:firstLine="708"/>
        <w:rPr>
          <w:szCs w:val="32"/>
        </w:rPr>
      </w:pPr>
      <w:r>
        <w:rPr>
          <w:szCs w:val="32"/>
        </w:rPr>
        <w:t>sin jesús en la otra orilla,</w:t>
      </w:r>
    </w:p>
    <w:p w14:paraId="18E09993" w14:textId="77777777" w:rsidR="00870982" w:rsidRDefault="00870982" w:rsidP="00870982">
      <w:pPr>
        <w:ind w:firstLine="708"/>
        <w:rPr>
          <w:szCs w:val="32"/>
        </w:rPr>
      </w:pPr>
      <w:r>
        <w:rPr>
          <w:szCs w:val="32"/>
        </w:rPr>
        <w:t xml:space="preserve">de un moco médico, </w:t>
      </w:r>
    </w:p>
    <w:p w14:paraId="7B705A11" w14:textId="77777777" w:rsidR="00870982" w:rsidRDefault="00870982" w:rsidP="00870982">
      <w:pPr>
        <w:ind w:firstLine="708"/>
        <w:rPr>
          <w:szCs w:val="32"/>
        </w:rPr>
      </w:pPr>
      <w:r>
        <w:rPr>
          <w:szCs w:val="32"/>
        </w:rPr>
        <w:t>saludador,</w:t>
      </w:r>
    </w:p>
    <w:p w14:paraId="203C2AD3" w14:textId="77777777" w:rsidR="00870982" w:rsidRDefault="00870982" w:rsidP="00870982">
      <w:pPr>
        <w:ind w:firstLine="708"/>
        <w:rPr>
          <w:szCs w:val="32"/>
        </w:rPr>
      </w:pPr>
      <w:r>
        <w:rPr>
          <w:szCs w:val="32"/>
        </w:rPr>
        <w:t>que lo redime quitándolo,</w:t>
      </w:r>
    </w:p>
    <w:p w14:paraId="3F43A2D0" w14:textId="77777777" w:rsidR="00870982" w:rsidRDefault="00870982" w:rsidP="00870982">
      <w:pPr>
        <w:ind w:firstLine="708"/>
        <w:rPr>
          <w:szCs w:val="32"/>
        </w:rPr>
      </w:pPr>
      <w:r>
        <w:rPr>
          <w:szCs w:val="32"/>
        </w:rPr>
        <w:t>para siempre,</w:t>
      </w:r>
    </w:p>
    <w:p w14:paraId="20C9EE51" w14:textId="77777777" w:rsidR="00870982" w:rsidRPr="00BA7E3D" w:rsidRDefault="00870982" w:rsidP="00870982">
      <w:pPr>
        <w:ind w:firstLine="708"/>
        <w:rPr>
          <w:szCs w:val="32"/>
        </w:rPr>
      </w:pPr>
      <w:r>
        <w:rPr>
          <w:szCs w:val="32"/>
        </w:rPr>
        <w:t>del tufo de lo humano, demasiado humano</w:t>
      </w:r>
      <w:r>
        <w:rPr>
          <w:rStyle w:val="Refdenotaalpie"/>
          <w:szCs w:val="32"/>
        </w:rPr>
        <w:footnoteReference w:id="2"/>
      </w:r>
    </w:p>
    <w:p w14:paraId="7DC84A5A" w14:textId="77777777" w:rsidR="00870982" w:rsidRDefault="00870982" w:rsidP="00870982"/>
    <w:p w14:paraId="07D94FFE" w14:textId="77777777" w:rsidR="00870982" w:rsidRDefault="00870982" w:rsidP="00870982">
      <w:r>
        <w:tab/>
        <w:t>*****</w:t>
      </w:r>
      <w:r>
        <w:tab/>
      </w:r>
      <w:r>
        <w:tab/>
      </w:r>
    </w:p>
    <w:p w14:paraId="36DE68F7" w14:textId="77777777" w:rsidR="00870982" w:rsidRPr="001E38DD" w:rsidRDefault="00870982" w:rsidP="00870982">
      <w:pPr>
        <w:ind w:left="1416"/>
        <w:rPr>
          <w:sz w:val="28"/>
          <w:szCs w:val="28"/>
        </w:rPr>
      </w:pPr>
      <w:r>
        <w:tab/>
      </w:r>
      <w:bookmarkStart w:id="0" w:name="_Hlk173648089"/>
      <w:r w:rsidRPr="001E38DD">
        <w:rPr>
          <w:sz w:val="28"/>
          <w:szCs w:val="28"/>
        </w:rPr>
        <w:t>“...</w:t>
      </w:r>
      <w:r>
        <w:rPr>
          <w:i/>
          <w:iCs/>
          <w:sz w:val="28"/>
          <w:szCs w:val="28"/>
        </w:rPr>
        <w:t>estornuda</w:t>
      </w:r>
      <w:r>
        <w:rPr>
          <w:sz w:val="28"/>
          <w:szCs w:val="28"/>
        </w:rPr>
        <w:t xml:space="preserve"> </w:t>
      </w:r>
      <w:r w:rsidRPr="001E38DD">
        <w:rPr>
          <w:sz w:val="28"/>
          <w:szCs w:val="28"/>
        </w:rPr>
        <w:t>mi alma...”</w:t>
      </w:r>
      <w:r w:rsidRPr="001E38DD">
        <w:rPr>
          <w:rStyle w:val="Refdenotaalpie"/>
          <w:sz w:val="28"/>
          <w:szCs w:val="28"/>
        </w:rPr>
        <w:footnoteReference w:id="3"/>
      </w:r>
      <w:bookmarkEnd w:id="0"/>
    </w:p>
    <w:p w14:paraId="0D6D8D39" w14:textId="77777777" w:rsidR="00870982" w:rsidRDefault="00870982" w:rsidP="00870982"/>
    <w:p w14:paraId="3ECF6DBE" w14:textId="77777777" w:rsidR="00870982" w:rsidRDefault="00870982" w:rsidP="00870982">
      <w:r>
        <w:tab/>
        <w:t>pues ándese con ojo, don Zaratustra,</w:t>
      </w:r>
    </w:p>
    <w:p w14:paraId="36B1E80B" w14:textId="77777777" w:rsidR="00870982" w:rsidRDefault="00870982" w:rsidP="00870982">
      <w:r>
        <w:tab/>
        <w:t xml:space="preserve">que “el que estornuda” vuelve </w:t>
      </w:r>
    </w:p>
    <w:p w14:paraId="621FB58D" w14:textId="77777777" w:rsidR="00870982" w:rsidRDefault="00870982" w:rsidP="00870982">
      <w:r>
        <w:tab/>
        <w:t>o no</w:t>
      </w:r>
    </w:p>
    <w:p w14:paraId="7584CDF7" w14:textId="77777777" w:rsidR="00870982" w:rsidRDefault="00870982" w:rsidP="00870982">
      <w:r>
        <w:tab/>
        <w:t>“en sí”</w:t>
      </w:r>
    </w:p>
    <w:p w14:paraId="02DE8494" w14:textId="77777777" w:rsidR="00870982" w:rsidRDefault="00870982" w:rsidP="00870982">
      <w:r>
        <w:tab/>
        <w:t>“de aquella turbación de los sentidos”,</w:t>
      </w:r>
    </w:p>
    <w:p w14:paraId="2D90E162" w14:textId="77777777" w:rsidR="00870982" w:rsidRDefault="00870982" w:rsidP="00870982">
      <w:r>
        <w:tab/>
        <w:t>y tal vez no recobre nunca las “potencias” enajenadas durante aquella ruidosísima comedia</w:t>
      </w:r>
      <w:r>
        <w:rPr>
          <w:rStyle w:val="Refdenotaalpie"/>
        </w:rPr>
        <w:footnoteReference w:id="4"/>
      </w:r>
    </w:p>
    <w:p w14:paraId="2A232840" w14:textId="77777777" w:rsidR="00870982" w:rsidRDefault="00870982" w:rsidP="00870982"/>
    <w:p w14:paraId="21CBD9D9" w14:textId="77777777" w:rsidR="00870982" w:rsidRDefault="00870982" w:rsidP="00870982">
      <w:r>
        <w:lastRenderedPageBreak/>
        <w:tab/>
        <w:t>*****</w:t>
      </w:r>
      <w:r>
        <w:tab/>
      </w:r>
      <w:r>
        <w:tab/>
      </w:r>
    </w:p>
    <w:p w14:paraId="24710EF5" w14:textId="77777777" w:rsidR="00870982" w:rsidRPr="001E38DD" w:rsidRDefault="00870982" w:rsidP="00870982">
      <w:pPr>
        <w:ind w:left="1416"/>
        <w:rPr>
          <w:sz w:val="28"/>
          <w:szCs w:val="28"/>
        </w:rPr>
      </w:pPr>
      <w:r>
        <w:tab/>
      </w:r>
      <w:r w:rsidRPr="001E38DD">
        <w:rPr>
          <w:sz w:val="28"/>
          <w:szCs w:val="28"/>
        </w:rPr>
        <w:t>“...</w:t>
      </w:r>
      <w:r>
        <w:rPr>
          <w:i/>
          <w:iCs/>
          <w:sz w:val="28"/>
          <w:szCs w:val="28"/>
        </w:rPr>
        <w:t>estornuda</w:t>
      </w:r>
      <w:r>
        <w:rPr>
          <w:sz w:val="28"/>
          <w:szCs w:val="28"/>
        </w:rPr>
        <w:t xml:space="preserve"> </w:t>
      </w:r>
      <w:r w:rsidRPr="001E38DD">
        <w:rPr>
          <w:sz w:val="28"/>
          <w:szCs w:val="28"/>
        </w:rPr>
        <w:t>mi alma...”</w:t>
      </w:r>
      <w:r w:rsidRPr="001E38DD">
        <w:rPr>
          <w:rStyle w:val="Refdenotaalpie"/>
          <w:sz w:val="28"/>
          <w:szCs w:val="28"/>
        </w:rPr>
        <w:footnoteReference w:id="5"/>
      </w:r>
    </w:p>
    <w:p w14:paraId="20579E87" w14:textId="77777777" w:rsidR="00870982" w:rsidRDefault="00870982" w:rsidP="00870982">
      <w:r>
        <w:tab/>
      </w:r>
    </w:p>
    <w:p w14:paraId="5C696C7F" w14:textId="77777777" w:rsidR="00870982" w:rsidRDefault="00870982" w:rsidP="00870982">
      <w:pPr>
        <w:ind w:left="1416" w:firstLine="708"/>
        <w:rPr>
          <w:szCs w:val="32"/>
        </w:rPr>
      </w:pPr>
      <w:r w:rsidRPr="001E38DD">
        <w:rPr>
          <w:sz w:val="28"/>
          <w:szCs w:val="28"/>
        </w:rPr>
        <w:t>“</w:t>
      </w:r>
      <w:r>
        <w:rPr>
          <w:sz w:val="28"/>
          <w:szCs w:val="28"/>
        </w:rPr>
        <w:t>...</w:t>
      </w:r>
      <w:r w:rsidRPr="001E38DD">
        <w:rPr>
          <w:sz w:val="28"/>
          <w:szCs w:val="28"/>
        </w:rPr>
        <w:t>El descubrirnos la cabeza cuando uno estornuda, trae origen de que el que estornuda, volviendo en sí de aquella turbación de los sentidos, dice Jesús, y los circunstantes le ayudan invocando el mismo nombre y a él hacen reverencia...”</w:t>
      </w:r>
      <w:r>
        <w:rPr>
          <w:rStyle w:val="Refdenotaalpie"/>
          <w:sz w:val="28"/>
          <w:szCs w:val="28"/>
        </w:rPr>
        <w:footnoteReference w:id="6"/>
      </w:r>
    </w:p>
    <w:p w14:paraId="53741A9A" w14:textId="77777777" w:rsidR="00870982" w:rsidRDefault="00870982" w:rsidP="00870982">
      <w:pPr>
        <w:rPr>
          <w:szCs w:val="32"/>
        </w:rPr>
      </w:pPr>
    </w:p>
    <w:p w14:paraId="282D7750" w14:textId="77777777" w:rsidR="00870982" w:rsidRDefault="00870982" w:rsidP="00870982">
      <w:pPr>
        <w:rPr>
          <w:szCs w:val="32"/>
        </w:rPr>
      </w:pPr>
      <w:r>
        <w:rPr>
          <w:szCs w:val="32"/>
        </w:rPr>
        <w:tab/>
        <w:t>le estornudaba el alma a Zaratustra cuando se quitaba de la sociedad de los hombres,</w:t>
      </w:r>
    </w:p>
    <w:p w14:paraId="73470B15" w14:textId="77777777" w:rsidR="00870982" w:rsidRDefault="00870982" w:rsidP="00870982">
      <w:pPr>
        <w:rPr>
          <w:szCs w:val="32"/>
        </w:rPr>
      </w:pPr>
      <w:r>
        <w:rPr>
          <w:szCs w:val="32"/>
        </w:rPr>
        <w:tab/>
        <w:t>y señalaba con aquel ruidillo húmedo su felicidad nueva,</w:t>
      </w:r>
    </w:p>
    <w:p w14:paraId="0781085D" w14:textId="77777777" w:rsidR="00870982" w:rsidRDefault="00870982" w:rsidP="00870982">
      <w:pPr>
        <w:rPr>
          <w:szCs w:val="32"/>
        </w:rPr>
      </w:pPr>
      <w:r>
        <w:rPr>
          <w:szCs w:val="32"/>
        </w:rPr>
        <w:tab/>
        <w:t>pero tenía prohibido a los de su corro quitarse el sombrero,</w:t>
      </w:r>
    </w:p>
    <w:p w14:paraId="7C2A8244" w14:textId="77777777" w:rsidR="00870982" w:rsidRDefault="00870982" w:rsidP="00870982">
      <w:pPr>
        <w:rPr>
          <w:szCs w:val="32"/>
        </w:rPr>
      </w:pPr>
      <w:r>
        <w:rPr>
          <w:szCs w:val="32"/>
        </w:rPr>
        <w:tab/>
        <w:t>miedosillos,</w:t>
      </w:r>
    </w:p>
    <w:p w14:paraId="05D46A89" w14:textId="77777777" w:rsidR="00870982" w:rsidRDefault="00870982" w:rsidP="00870982">
      <w:pPr>
        <w:rPr>
          <w:szCs w:val="32"/>
        </w:rPr>
      </w:pPr>
      <w:r>
        <w:rPr>
          <w:szCs w:val="32"/>
        </w:rPr>
        <w:tab/>
        <w:t>sobre todo apellidar a Jesús (nombrar</w:t>
      </w:r>
    </w:p>
    <w:p w14:paraId="4107B8C0" w14:textId="77777777" w:rsidR="00870982" w:rsidRDefault="00870982" w:rsidP="00870982">
      <w:pPr>
        <w:rPr>
          <w:szCs w:val="32"/>
        </w:rPr>
      </w:pPr>
      <w:r>
        <w:rPr>
          <w:szCs w:val="32"/>
        </w:rPr>
        <w:tab/>
        <w:t>a la bicha),</w:t>
      </w:r>
    </w:p>
    <w:p w14:paraId="60477351" w14:textId="77777777" w:rsidR="00870982" w:rsidRDefault="00870982" w:rsidP="00870982">
      <w:pPr>
        <w:rPr>
          <w:szCs w:val="32"/>
        </w:rPr>
      </w:pPr>
      <w:r>
        <w:rPr>
          <w:szCs w:val="32"/>
        </w:rPr>
        <w:tab/>
        <w:t>que el quería soltar sus demonios,</w:t>
      </w:r>
    </w:p>
    <w:p w14:paraId="301FD4E6" w14:textId="77777777" w:rsidR="00870982" w:rsidRDefault="00870982" w:rsidP="00870982">
      <w:pPr>
        <w:rPr>
          <w:szCs w:val="32"/>
        </w:rPr>
      </w:pPr>
      <w:r>
        <w:rPr>
          <w:szCs w:val="32"/>
        </w:rPr>
        <w:tab/>
        <w:t>que colonizasen éstos el mundo subidos sobre sus musicales esputos</w:t>
      </w:r>
    </w:p>
    <w:p w14:paraId="503759AA" w14:textId="77777777" w:rsidR="00870982" w:rsidRDefault="00870982" w:rsidP="00870982">
      <w:pPr>
        <w:rPr>
          <w:szCs w:val="32"/>
        </w:rPr>
      </w:pPr>
    </w:p>
    <w:p w14:paraId="7677ADFD" w14:textId="77777777" w:rsidR="00870982" w:rsidRDefault="00870982" w:rsidP="00870982">
      <w:pPr>
        <w:rPr>
          <w:szCs w:val="32"/>
        </w:rPr>
      </w:pPr>
      <w:r>
        <w:rPr>
          <w:szCs w:val="32"/>
        </w:rPr>
        <w:tab/>
        <w:t>*****</w:t>
      </w:r>
      <w:r>
        <w:rPr>
          <w:szCs w:val="32"/>
        </w:rPr>
        <w:tab/>
      </w:r>
      <w:r>
        <w:rPr>
          <w:szCs w:val="32"/>
        </w:rPr>
        <w:tab/>
      </w:r>
    </w:p>
    <w:p w14:paraId="685ABDF1" w14:textId="77777777" w:rsidR="00870982" w:rsidRPr="001E38DD" w:rsidRDefault="00870982" w:rsidP="00870982">
      <w:pPr>
        <w:ind w:left="1416"/>
        <w:rPr>
          <w:sz w:val="28"/>
          <w:szCs w:val="28"/>
        </w:rPr>
      </w:pPr>
      <w:r w:rsidRPr="001E38DD">
        <w:rPr>
          <w:sz w:val="28"/>
          <w:szCs w:val="28"/>
        </w:rPr>
        <w:t>“...</w:t>
      </w:r>
      <w:r>
        <w:rPr>
          <w:i/>
          <w:iCs/>
          <w:sz w:val="28"/>
          <w:szCs w:val="28"/>
        </w:rPr>
        <w:t>estornuda</w:t>
      </w:r>
      <w:r>
        <w:rPr>
          <w:sz w:val="28"/>
          <w:szCs w:val="28"/>
        </w:rPr>
        <w:t xml:space="preserve"> </w:t>
      </w:r>
      <w:r w:rsidRPr="001E38DD">
        <w:rPr>
          <w:sz w:val="28"/>
          <w:szCs w:val="28"/>
        </w:rPr>
        <w:t>mi alma...”</w:t>
      </w:r>
      <w:r w:rsidRPr="001E38DD">
        <w:rPr>
          <w:rStyle w:val="Refdenotaalpie"/>
          <w:sz w:val="28"/>
          <w:szCs w:val="28"/>
        </w:rPr>
        <w:footnoteReference w:id="7"/>
      </w:r>
    </w:p>
    <w:p w14:paraId="7C35AA47" w14:textId="77777777" w:rsidR="00870982" w:rsidRDefault="00870982" w:rsidP="00870982"/>
    <w:p w14:paraId="31D25CEE" w14:textId="77777777" w:rsidR="00870982" w:rsidRDefault="00870982" w:rsidP="00870982">
      <w:pPr>
        <w:ind w:firstLine="708"/>
      </w:pPr>
      <w:r>
        <w:t xml:space="preserve">aunque entiende don Sebastián “supersticioso” el “sacar bueno </w:t>
      </w:r>
    </w:p>
    <w:p w14:paraId="6E43E91B" w14:textId="77777777" w:rsidR="00870982" w:rsidRDefault="00870982" w:rsidP="00870982">
      <w:pPr>
        <w:ind w:firstLine="708"/>
      </w:pPr>
      <w:r>
        <w:t>o mal agüero”</w:t>
      </w:r>
    </w:p>
    <w:p w14:paraId="3E52980F" w14:textId="77777777" w:rsidR="00870982" w:rsidRDefault="00870982" w:rsidP="00870982">
      <w:pPr>
        <w:ind w:firstLine="708"/>
      </w:pPr>
      <w:r>
        <w:t>de los estornudos de uno,</w:t>
      </w:r>
    </w:p>
    <w:p w14:paraId="01A05CFB" w14:textId="77777777" w:rsidR="00870982" w:rsidRDefault="00870982" w:rsidP="00870982">
      <w:pPr>
        <w:ind w:firstLine="708"/>
      </w:pPr>
      <w:r>
        <w:t xml:space="preserve">observando “el número, </w:t>
      </w:r>
    </w:p>
    <w:p w14:paraId="001BC162" w14:textId="77777777" w:rsidR="00870982" w:rsidRDefault="00870982" w:rsidP="00870982">
      <w:pPr>
        <w:ind w:firstLine="708"/>
      </w:pPr>
      <w:r>
        <w:t xml:space="preserve">el tiempo, </w:t>
      </w:r>
    </w:p>
    <w:p w14:paraId="43D688EC" w14:textId="77777777" w:rsidR="00870982" w:rsidRDefault="00870982" w:rsidP="00870982">
      <w:pPr>
        <w:ind w:firstLine="708"/>
      </w:pPr>
      <w:r>
        <w:t xml:space="preserve">la ocasión, </w:t>
      </w:r>
    </w:p>
    <w:p w14:paraId="184F8D2E" w14:textId="77777777" w:rsidR="00870982" w:rsidRDefault="00870982" w:rsidP="00870982">
      <w:pPr>
        <w:ind w:firstLine="708"/>
      </w:pPr>
      <w:r>
        <w:t>si se inclinó la cabeza a la diestra o a la siniestra”</w:t>
      </w:r>
      <w:r>
        <w:rPr>
          <w:rStyle w:val="Refdenotaalpie"/>
        </w:rPr>
        <w:footnoteReference w:id="8"/>
      </w:r>
      <w:r>
        <w:t>,</w:t>
      </w:r>
    </w:p>
    <w:p w14:paraId="3EE7D7B5" w14:textId="77777777" w:rsidR="00870982" w:rsidRDefault="00870982" w:rsidP="00870982">
      <w:pPr>
        <w:ind w:firstLine="708"/>
      </w:pPr>
      <w:r>
        <w:t xml:space="preserve">yo digo que, </w:t>
      </w:r>
    </w:p>
    <w:p w14:paraId="5F4B04DB" w14:textId="77777777" w:rsidR="00870982" w:rsidRDefault="00870982" w:rsidP="00870982">
      <w:pPr>
        <w:ind w:firstLine="708"/>
      </w:pPr>
      <w:r>
        <w:t>como estudiásemos despacio los que desahogaban a este otro “pobrecillo hablador”,</w:t>
      </w:r>
    </w:p>
    <w:p w14:paraId="5C06380C" w14:textId="77777777" w:rsidR="00870982" w:rsidRDefault="00870982" w:rsidP="00870982">
      <w:pPr>
        <w:ind w:firstLine="708"/>
      </w:pPr>
      <w:r>
        <w:t>veríamos que adelantaban qué,</w:t>
      </w:r>
    </w:p>
    <w:p w14:paraId="75A1132D" w14:textId="77777777" w:rsidR="00870982" w:rsidRDefault="00870982" w:rsidP="00870982">
      <w:r>
        <w:br w:type="page"/>
      </w:r>
    </w:p>
    <w:p w14:paraId="3F6997FD" w14:textId="77777777" w:rsidR="00870982" w:rsidRDefault="00870982" w:rsidP="00870982">
      <w:pPr>
        <w:ind w:firstLine="708"/>
      </w:pPr>
      <w:r>
        <w:lastRenderedPageBreak/>
        <w:t>la escena del caballo, en Turín,</w:t>
      </w:r>
    </w:p>
    <w:p w14:paraId="50F89B74" w14:textId="77777777" w:rsidR="00870982" w:rsidRDefault="00870982" w:rsidP="00870982">
      <w:pPr>
        <w:ind w:firstLine="708"/>
      </w:pPr>
      <w:r>
        <w:t>el manicomio de Jena,</w:t>
      </w:r>
    </w:p>
    <w:p w14:paraId="6C70831C" w14:textId="77777777" w:rsidR="00870982" w:rsidRDefault="00870982" w:rsidP="00870982">
      <w:pPr>
        <w:ind w:firstLine="708"/>
      </w:pPr>
      <w:r>
        <w:t>el circo de Villa Silberblick, en las afueras de Weimar</w:t>
      </w:r>
    </w:p>
    <w:p w14:paraId="3362BE70" w14:textId="77777777" w:rsidR="00870982" w:rsidRDefault="00870982" w:rsidP="00870982">
      <w:pPr>
        <w:ind w:firstLine="708"/>
      </w:pPr>
    </w:p>
    <w:p w14:paraId="6E308C80" w14:textId="77777777" w:rsidR="00870982" w:rsidRDefault="00870982" w:rsidP="00870982">
      <w:pPr>
        <w:ind w:firstLine="708"/>
      </w:pPr>
      <w:r>
        <w:t>*****</w:t>
      </w:r>
      <w:r>
        <w:tab/>
      </w:r>
      <w:r>
        <w:tab/>
      </w:r>
    </w:p>
    <w:p w14:paraId="578B0515" w14:textId="77777777" w:rsidR="00870982" w:rsidRDefault="00870982" w:rsidP="00870982">
      <w:pPr>
        <w:ind w:left="1416" w:firstLine="708"/>
        <w:rPr>
          <w:sz w:val="28"/>
          <w:szCs w:val="28"/>
        </w:rPr>
      </w:pPr>
      <w:r w:rsidRPr="001E38DD">
        <w:rPr>
          <w:sz w:val="28"/>
          <w:szCs w:val="28"/>
        </w:rPr>
        <w:t>“...</w:t>
      </w:r>
      <w:r>
        <w:rPr>
          <w:i/>
          <w:iCs/>
          <w:sz w:val="28"/>
          <w:szCs w:val="28"/>
        </w:rPr>
        <w:t>estornuda</w:t>
      </w:r>
      <w:r>
        <w:rPr>
          <w:sz w:val="28"/>
          <w:szCs w:val="28"/>
        </w:rPr>
        <w:t xml:space="preserve"> </w:t>
      </w:r>
      <w:r w:rsidRPr="001E38DD">
        <w:rPr>
          <w:sz w:val="28"/>
          <w:szCs w:val="28"/>
        </w:rPr>
        <w:t>mi alma...”</w:t>
      </w:r>
      <w:r w:rsidRPr="001E38DD">
        <w:rPr>
          <w:rStyle w:val="Refdenotaalpie"/>
          <w:sz w:val="28"/>
          <w:szCs w:val="28"/>
        </w:rPr>
        <w:footnoteReference w:id="9"/>
      </w:r>
    </w:p>
    <w:p w14:paraId="0B4ED6C4" w14:textId="77777777" w:rsidR="00870982" w:rsidRPr="001E38DD" w:rsidRDefault="00870982" w:rsidP="00870982">
      <w:pPr>
        <w:ind w:left="1416"/>
        <w:rPr>
          <w:sz w:val="28"/>
          <w:szCs w:val="28"/>
        </w:rPr>
      </w:pPr>
    </w:p>
    <w:p w14:paraId="6A91D266" w14:textId="77777777" w:rsidR="00870982" w:rsidRPr="00A945FC" w:rsidRDefault="00870982" w:rsidP="00870982">
      <w:pPr>
        <w:ind w:left="1416" w:firstLine="708"/>
        <w:rPr>
          <w:sz w:val="28"/>
          <w:szCs w:val="28"/>
        </w:rPr>
      </w:pPr>
      <w:r w:rsidRPr="00A945FC">
        <w:rPr>
          <w:sz w:val="28"/>
          <w:szCs w:val="28"/>
        </w:rPr>
        <w:t>“</w:t>
      </w:r>
      <w:r>
        <w:rPr>
          <w:sz w:val="28"/>
          <w:szCs w:val="28"/>
        </w:rPr>
        <w:t>...</w:t>
      </w:r>
      <w:r w:rsidRPr="00A945FC">
        <w:rPr>
          <w:sz w:val="28"/>
          <w:szCs w:val="28"/>
        </w:rPr>
        <w:t>Los sepultureros contraen enfermedades a fuerza de excavar. Bajo viejos escombros descansan vapores malsanos. No se debe remover el lodo. Se debe vivir sobre las montañas.</w:t>
      </w:r>
    </w:p>
    <w:p w14:paraId="774191E8" w14:textId="77777777" w:rsidR="00870982" w:rsidRPr="00A945FC" w:rsidRDefault="00870982" w:rsidP="00870982">
      <w:pPr>
        <w:ind w:left="1416"/>
        <w:rPr>
          <w:sz w:val="28"/>
          <w:szCs w:val="28"/>
        </w:rPr>
      </w:pPr>
      <w:r w:rsidRPr="00A945FC">
        <w:rPr>
          <w:sz w:val="28"/>
          <w:szCs w:val="28"/>
        </w:rPr>
        <w:tab/>
        <w:t>¡Con bienaventuradas narices vuelvo a respirar libertad de montaña! ¡Redimida se halla por fin mi nariz del olor de todo ser humano.</w:t>
      </w:r>
    </w:p>
    <w:p w14:paraId="29875EFA" w14:textId="77777777" w:rsidR="00870982" w:rsidRPr="00A945FC" w:rsidRDefault="00870982" w:rsidP="00870982">
      <w:pPr>
        <w:ind w:left="1416"/>
        <w:rPr>
          <w:sz w:val="28"/>
          <w:szCs w:val="28"/>
        </w:rPr>
      </w:pPr>
      <w:r w:rsidRPr="00A945FC">
        <w:rPr>
          <w:sz w:val="28"/>
          <w:szCs w:val="28"/>
        </w:rPr>
        <w:tab/>
        <w:t xml:space="preserve">Cosquilleada por agudos vientos, como por vinos espumeantes, </w:t>
      </w:r>
      <w:r w:rsidRPr="00A945FC">
        <w:rPr>
          <w:i/>
          <w:iCs/>
          <w:sz w:val="28"/>
          <w:szCs w:val="28"/>
        </w:rPr>
        <w:t>estornuda</w:t>
      </w:r>
      <w:r w:rsidRPr="00A945FC">
        <w:rPr>
          <w:sz w:val="28"/>
          <w:szCs w:val="28"/>
        </w:rPr>
        <w:t xml:space="preserve"> mi alma – estornuda y grita jubilosa: ¡He sanado!</w:t>
      </w:r>
    </w:p>
    <w:p w14:paraId="495373A9" w14:textId="77777777" w:rsidR="00870982" w:rsidRPr="00A945FC" w:rsidRDefault="00870982" w:rsidP="00870982">
      <w:pPr>
        <w:ind w:left="1416"/>
        <w:rPr>
          <w:sz w:val="28"/>
          <w:szCs w:val="28"/>
        </w:rPr>
      </w:pPr>
    </w:p>
    <w:p w14:paraId="2189083E" w14:textId="77777777" w:rsidR="00870982" w:rsidRDefault="00870982" w:rsidP="00870982">
      <w:pPr>
        <w:ind w:left="1416"/>
      </w:pPr>
      <w:r w:rsidRPr="00A945FC">
        <w:rPr>
          <w:sz w:val="28"/>
          <w:szCs w:val="28"/>
        </w:rPr>
        <w:tab/>
        <w:t>Así habló Zaratustra.”</w:t>
      </w:r>
      <w:r w:rsidRPr="00A945FC">
        <w:rPr>
          <w:rStyle w:val="Refdenotaalpie"/>
          <w:sz w:val="28"/>
          <w:szCs w:val="28"/>
        </w:rPr>
        <w:footnoteReference w:id="10"/>
      </w:r>
    </w:p>
    <w:p w14:paraId="210DF0F1" w14:textId="77777777" w:rsidR="00870982" w:rsidRDefault="00870982" w:rsidP="00870982"/>
    <w:p w14:paraId="2EE10CCB" w14:textId="77777777" w:rsidR="00870982" w:rsidRDefault="00870982" w:rsidP="00870982">
      <w:pPr>
        <w:ind w:firstLine="708"/>
      </w:pPr>
      <w:r>
        <w:t>pues mi alma,</w:t>
      </w:r>
    </w:p>
    <w:p w14:paraId="0AB486EA" w14:textId="77777777" w:rsidR="00870982" w:rsidRDefault="00870982" w:rsidP="00870982">
      <w:pPr>
        <w:ind w:firstLine="708"/>
      </w:pPr>
      <w:r>
        <w:t>condenada a rebuscar entre las hueseras de este cementerio,</w:t>
      </w:r>
    </w:p>
    <w:p w14:paraId="4AA87734" w14:textId="77777777" w:rsidR="00870982" w:rsidRDefault="00870982" w:rsidP="00870982">
      <w:pPr>
        <w:ind w:firstLine="708"/>
      </w:pPr>
      <w:r>
        <w:t>con el propósito de arrojar de sí el moco del siglo,</w:t>
      </w:r>
    </w:p>
    <w:p w14:paraId="3BF1E892" w14:textId="77777777" w:rsidR="00870982" w:rsidRDefault="00870982" w:rsidP="00870982">
      <w:pPr>
        <w:ind w:firstLine="708"/>
      </w:pPr>
      <w:r>
        <w:rPr>
          <w:i/>
          <w:iCs/>
        </w:rPr>
        <w:t>se destose</w:t>
      </w:r>
      <w:r>
        <w:t xml:space="preserve"> con una tos de perro,</w:t>
      </w:r>
    </w:p>
    <w:p w14:paraId="4A740B58" w14:textId="77777777" w:rsidR="00870982" w:rsidRDefault="00870982" w:rsidP="00870982">
      <w:r>
        <w:tab/>
        <w:t>espasmódica,</w:t>
      </w:r>
    </w:p>
    <w:p w14:paraId="60E414CB" w14:textId="77777777" w:rsidR="00870982" w:rsidRDefault="00870982" w:rsidP="00870982">
      <w:r>
        <w:tab/>
        <w:t>y deja en estos pañuelos sus barreduras,</w:t>
      </w:r>
    </w:p>
    <w:p w14:paraId="28FEAA2E" w14:textId="77777777" w:rsidR="00870982" w:rsidRDefault="00870982" w:rsidP="00870982">
      <w:r>
        <w:tab/>
        <w:t>con algunas gotitas de sangre la mar de románticas</w:t>
      </w:r>
    </w:p>
    <w:p w14:paraId="4CD378E8" w14:textId="77777777" w:rsidR="00870982" w:rsidRDefault="00870982" w:rsidP="00870982">
      <w:pPr>
        <w:ind w:firstLine="708"/>
      </w:pPr>
    </w:p>
    <w:p w14:paraId="67D24015" w14:textId="77777777" w:rsidR="00870982" w:rsidRDefault="00870982" w:rsidP="00870982">
      <w:pPr>
        <w:rPr>
          <w:szCs w:val="32"/>
        </w:rPr>
      </w:pPr>
    </w:p>
    <w:p w14:paraId="07F163BD" w14:textId="77777777" w:rsidR="00870982" w:rsidRPr="001E38DD" w:rsidRDefault="00870982" w:rsidP="00870982">
      <w:pPr>
        <w:rPr>
          <w:szCs w:val="32"/>
        </w:rPr>
      </w:pPr>
      <w:r>
        <w:rPr>
          <w:szCs w:val="32"/>
        </w:rPr>
        <w:tab/>
      </w:r>
    </w:p>
    <w:p w14:paraId="528BF1AC" w14:textId="77777777" w:rsidR="00870982" w:rsidRPr="004C57D9" w:rsidRDefault="00870982" w:rsidP="00870982"/>
    <w:p w14:paraId="41A2DF4C" w14:textId="7DD71B80" w:rsidR="00870982" w:rsidRDefault="00870982">
      <w:r>
        <w:br w:type="page"/>
      </w:r>
    </w:p>
    <w:p w14:paraId="626B7827" w14:textId="77777777" w:rsidR="00870982" w:rsidRDefault="00870982" w:rsidP="00870982">
      <w:r>
        <w:lastRenderedPageBreak/>
        <w:tab/>
        <w:t>*****</w:t>
      </w:r>
    </w:p>
    <w:p w14:paraId="4FED5E3D" w14:textId="77777777" w:rsidR="00870982" w:rsidRPr="0091171D" w:rsidRDefault="00870982" w:rsidP="00870982">
      <w:pPr>
        <w:ind w:left="1416"/>
        <w:rPr>
          <w:sz w:val="28"/>
          <w:szCs w:val="28"/>
        </w:rPr>
      </w:pPr>
      <w:r>
        <w:tab/>
      </w:r>
      <w:r w:rsidRPr="0091171D">
        <w:rPr>
          <w:sz w:val="28"/>
          <w:szCs w:val="28"/>
        </w:rPr>
        <w:t>“En verdad, os he quitado sin duda cien palabras y los juguetes más queridos a vuestra virtud; y ahora os enfadáis conmigo como se enfadan los niños.</w:t>
      </w:r>
    </w:p>
    <w:p w14:paraId="60451D7B" w14:textId="77777777" w:rsidR="00870982" w:rsidRPr="0091171D" w:rsidRDefault="00870982" w:rsidP="00870982">
      <w:pPr>
        <w:ind w:left="1416"/>
        <w:rPr>
          <w:sz w:val="28"/>
          <w:szCs w:val="28"/>
        </w:rPr>
      </w:pPr>
      <w:r w:rsidRPr="0091171D">
        <w:rPr>
          <w:sz w:val="28"/>
          <w:szCs w:val="28"/>
        </w:rPr>
        <w:tab/>
        <w:t>Estaban ellos jugando a orillas del mar, - entonces vino la ola y arrastró su juguete al fondo: ahora lloran.</w:t>
      </w:r>
    </w:p>
    <w:p w14:paraId="5688D0EC" w14:textId="77777777" w:rsidR="00870982" w:rsidRPr="0091171D" w:rsidRDefault="00870982" w:rsidP="00870982">
      <w:pPr>
        <w:ind w:left="1416"/>
        <w:rPr>
          <w:sz w:val="28"/>
          <w:szCs w:val="28"/>
        </w:rPr>
      </w:pPr>
      <w:r w:rsidRPr="0091171D">
        <w:rPr>
          <w:sz w:val="28"/>
          <w:szCs w:val="28"/>
        </w:rPr>
        <w:tab/>
        <w:t>¡Pero la misma ola debe traerles nuevos juguetes y arrojar ante ellos nuevas conchas multicolores!”</w:t>
      </w:r>
      <w:r w:rsidRPr="0091171D">
        <w:rPr>
          <w:rStyle w:val="Refdenotaalpie"/>
          <w:sz w:val="28"/>
          <w:szCs w:val="28"/>
        </w:rPr>
        <w:footnoteReference w:id="11"/>
      </w:r>
    </w:p>
    <w:p w14:paraId="59C3D463" w14:textId="77777777" w:rsidR="00870982" w:rsidRDefault="00870982" w:rsidP="00870982"/>
    <w:p w14:paraId="48B7ADF6" w14:textId="77777777" w:rsidR="00870982" w:rsidRDefault="00870982" w:rsidP="00870982">
      <w:r>
        <w:tab/>
        <w:t>fuera con los juegos educativos, sustantivos, preventivos,</w:t>
      </w:r>
    </w:p>
    <w:p w14:paraId="49998198" w14:textId="77777777" w:rsidR="00870982" w:rsidRDefault="00870982" w:rsidP="00870982">
      <w:r>
        <w:tab/>
        <w:t>con los juegos aprensivos, inofensivos, conmemorativos,</w:t>
      </w:r>
    </w:p>
    <w:p w14:paraId="210D8C26" w14:textId="77777777" w:rsidR="00870982" w:rsidRDefault="00870982" w:rsidP="00870982">
      <w:r>
        <w:tab/>
        <w:t>fuera con los juegos fecundativos, sedativos, ahorrativos,</w:t>
      </w:r>
    </w:p>
    <w:p w14:paraId="1FC63ECF" w14:textId="77777777" w:rsidR="00870982" w:rsidRDefault="00870982" w:rsidP="00870982">
      <w:r>
        <w:tab/>
        <w:t xml:space="preserve">con los juegos, ¿no?, significativos, </w:t>
      </w:r>
    </w:p>
    <w:p w14:paraId="13645D19" w14:textId="77777777" w:rsidR="00870982" w:rsidRDefault="00870982" w:rsidP="00870982">
      <w:r>
        <w:tab/>
        <w:t>cooperativos, edificativos</w:t>
      </w:r>
    </w:p>
    <w:p w14:paraId="0C545004" w14:textId="77777777" w:rsidR="00870982" w:rsidRDefault="00870982" w:rsidP="00870982"/>
    <w:p w14:paraId="198E6B51" w14:textId="77777777" w:rsidR="00870982" w:rsidRDefault="00870982" w:rsidP="00870982">
      <w:r>
        <w:tab/>
        <w:t>yo sólo toleraría, en mis garitos, juegos purgativos,</w:t>
      </w:r>
    </w:p>
    <w:p w14:paraId="07B7CF4E" w14:textId="77777777" w:rsidR="00870982" w:rsidRDefault="00870982" w:rsidP="00870982">
      <w:r>
        <w:tab/>
        <w:t>subjuntivos, regresivos, dubitativos, antideportivos,</w:t>
      </w:r>
    </w:p>
    <w:p w14:paraId="3198A4C0" w14:textId="77777777" w:rsidR="00870982" w:rsidRDefault="00870982" w:rsidP="00870982">
      <w:r>
        <w:tab/>
        <w:t>juegos divisivos, supurativos, esquivos, aperitivos,</w:t>
      </w:r>
    </w:p>
    <w:p w14:paraId="47F5232E" w14:textId="77777777" w:rsidR="00870982" w:rsidRDefault="00870982" w:rsidP="00870982">
      <w:r>
        <w:tab/>
        <w:t>juegos fugitivos, adversativos, improductivos, juegos,</w:t>
      </w:r>
    </w:p>
    <w:p w14:paraId="225375DA" w14:textId="77777777" w:rsidR="00870982" w:rsidRDefault="00870982" w:rsidP="00870982">
      <w:r>
        <w:tab/>
        <w:t>en fin, convulsivos e intransitivos, furtivos y sustractivos</w:t>
      </w:r>
    </w:p>
    <w:p w14:paraId="76DCF360" w14:textId="77777777" w:rsidR="00870982" w:rsidRDefault="00870982" w:rsidP="00870982">
      <w:r>
        <w:tab/>
        <w:t xml:space="preserve"> </w:t>
      </w:r>
    </w:p>
    <w:p w14:paraId="15719925" w14:textId="77777777" w:rsidR="00870982" w:rsidRDefault="00870982" w:rsidP="00870982">
      <w:r>
        <w:t xml:space="preserve"> </w:t>
      </w:r>
    </w:p>
    <w:p w14:paraId="4046F396" w14:textId="335C63D6" w:rsidR="00870982" w:rsidRDefault="00870982">
      <w:r>
        <w:br w:type="page"/>
      </w:r>
    </w:p>
    <w:p w14:paraId="37D965B4" w14:textId="77777777" w:rsidR="00870982" w:rsidRDefault="00870982" w:rsidP="00870982">
      <w:pPr>
        <w:ind w:firstLine="708"/>
      </w:pPr>
      <w:r>
        <w:lastRenderedPageBreak/>
        <w:t>*****</w:t>
      </w:r>
    </w:p>
    <w:p w14:paraId="2A1F7B3D" w14:textId="77777777" w:rsidR="00870982" w:rsidRPr="0091171D" w:rsidRDefault="00870982" w:rsidP="00870982">
      <w:pPr>
        <w:ind w:left="1416"/>
        <w:rPr>
          <w:sz w:val="28"/>
          <w:szCs w:val="28"/>
        </w:rPr>
      </w:pPr>
      <w:r>
        <w:tab/>
      </w:r>
      <w:r w:rsidRPr="0091171D">
        <w:rPr>
          <w:sz w:val="28"/>
          <w:szCs w:val="28"/>
        </w:rPr>
        <w:t>“En verdad, os he quitado sin duda cien palabras y los juguetes más queridos a vuestra virtud; y ahora os enfadáis conmigo como se enfadan los niños.</w:t>
      </w:r>
      <w:r>
        <w:rPr>
          <w:sz w:val="28"/>
          <w:szCs w:val="28"/>
        </w:rPr>
        <w:t>..</w:t>
      </w:r>
      <w:r w:rsidRPr="0091171D">
        <w:rPr>
          <w:sz w:val="28"/>
          <w:szCs w:val="28"/>
        </w:rPr>
        <w:t>”</w:t>
      </w:r>
      <w:r w:rsidRPr="0091171D">
        <w:rPr>
          <w:rStyle w:val="Refdenotaalpie"/>
          <w:sz w:val="28"/>
          <w:szCs w:val="28"/>
        </w:rPr>
        <w:footnoteReference w:id="12"/>
      </w:r>
    </w:p>
    <w:p w14:paraId="14C7ACA1" w14:textId="77777777" w:rsidR="00870982" w:rsidRDefault="00870982" w:rsidP="00870982"/>
    <w:p w14:paraId="4B364B51" w14:textId="77777777" w:rsidR="00870982" w:rsidRDefault="00870982" w:rsidP="00870982">
      <w:r>
        <w:tab/>
        <w:t xml:space="preserve">dice, </w:t>
      </w:r>
    </w:p>
    <w:p w14:paraId="7CF4506B" w14:textId="77777777" w:rsidR="00870982" w:rsidRDefault="00870982" w:rsidP="00870982">
      <w:pPr>
        <w:ind w:firstLine="708"/>
      </w:pPr>
      <w:r>
        <w:t>claro,</w:t>
      </w:r>
    </w:p>
    <w:p w14:paraId="43BE0B96" w14:textId="77777777" w:rsidR="00870982" w:rsidRDefault="00870982" w:rsidP="00870982">
      <w:pPr>
        <w:ind w:firstLine="708"/>
      </w:pPr>
      <w:r>
        <w:t>entre las palabras que ya no,</w:t>
      </w:r>
    </w:p>
    <w:p w14:paraId="6CCF56ED" w14:textId="77777777" w:rsidR="00870982" w:rsidRDefault="00870982" w:rsidP="00870982">
      <w:pPr>
        <w:ind w:firstLine="708"/>
      </w:pPr>
      <w:r>
        <w:t xml:space="preserve">Dios, </w:t>
      </w:r>
    </w:p>
    <w:p w14:paraId="6946AF57" w14:textId="77777777" w:rsidR="00870982" w:rsidRDefault="00870982" w:rsidP="00870982">
      <w:pPr>
        <w:ind w:firstLine="708"/>
      </w:pPr>
      <w:r>
        <w:t>certeza,</w:t>
      </w:r>
    </w:p>
    <w:p w14:paraId="57C19683" w14:textId="77777777" w:rsidR="00870982" w:rsidRDefault="00870982" w:rsidP="00870982">
      <w:pPr>
        <w:ind w:firstLine="708"/>
      </w:pPr>
      <w:r>
        <w:t>alma,</w:t>
      </w:r>
    </w:p>
    <w:p w14:paraId="38B80DBC" w14:textId="77777777" w:rsidR="00870982" w:rsidRDefault="00870982" w:rsidP="00870982">
      <w:pPr>
        <w:ind w:firstLine="708"/>
      </w:pPr>
      <w:r>
        <w:t>inmortalidad,</w:t>
      </w:r>
    </w:p>
    <w:p w14:paraId="07F3BF97" w14:textId="77777777" w:rsidR="00870982" w:rsidRDefault="00870982" w:rsidP="00870982">
      <w:pPr>
        <w:ind w:firstLine="708"/>
      </w:pPr>
      <w:r>
        <w:t>yo,</w:t>
      </w:r>
    </w:p>
    <w:p w14:paraId="2D09B29D" w14:textId="77777777" w:rsidR="00870982" w:rsidRDefault="00870982" w:rsidP="00870982">
      <w:pPr>
        <w:ind w:firstLine="708"/>
      </w:pPr>
      <w:r>
        <w:t xml:space="preserve">bien </w:t>
      </w:r>
    </w:p>
    <w:p w14:paraId="6815F1B2" w14:textId="77777777" w:rsidR="00870982" w:rsidRDefault="00870982" w:rsidP="00870982">
      <w:pPr>
        <w:ind w:firstLine="708"/>
      </w:pPr>
      <w:r>
        <w:t xml:space="preserve">y mal </w:t>
      </w:r>
    </w:p>
    <w:p w14:paraId="2CE63080" w14:textId="77777777" w:rsidR="00870982" w:rsidRDefault="00870982" w:rsidP="00870982">
      <w:pPr>
        <w:ind w:firstLine="708"/>
      </w:pPr>
      <w:r>
        <w:t>y regular</w:t>
      </w:r>
    </w:p>
    <w:p w14:paraId="15DF7B7D" w14:textId="77777777" w:rsidR="00870982" w:rsidRDefault="00870982" w:rsidP="00870982">
      <w:r>
        <w:tab/>
      </w:r>
    </w:p>
    <w:p w14:paraId="39912DD9" w14:textId="77777777" w:rsidR="00870982" w:rsidRDefault="00870982" w:rsidP="00870982">
      <w:r>
        <w:tab/>
        <w:t>*****</w:t>
      </w:r>
    </w:p>
    <w:p w14:paraId="1198A398" w14:textId="77777777" w:rsidR="00870982" w:rsidRPr="0091171D" w:rsidRDefault="00870982" w:rsidP="00870982">
      <w:pPr>
        <w:ind w:left="1416"/>
        <w:rPr>
          <w:sz w:val="28"/>
          <w:szCs w:val="28"/>
        </w:rPr>
      </w:pPr>
      <w:r>
        <w:tab/>
      </w:r>
      <w:r w:rsidRPr="0091171D">
        <w:rPr>
          <w:sz w:val="28"/>
          <w:szCs w:val="28"/>
        </w:rPr>
        <w:t>“En verdad, os he quitado sin duda cien palabras y los juguetes más queridos a vuestra virtud; y ahora os enfadáis conmigo como se enfadan los niños.</w:t>
      </w:r>
      <w:r>
        <w:rPr>
          <w:sz w:val="28"/>
          <w:szCs w:val="28"/>
        </w:rPr>
        <w:t>..</w:t>
      </w:r>
      <w:r w:rsidRPr="0091171D">
        <w:rPr>
          <w:sz w:val="28"/>
          <w:szCs w:val="28"/>
        </w:rPr>
        <w:t>”</w:t>
      </w:r>
      <w:r w:rsidRPr="0091171D">
        <w:rPr>
          <w:rStyle w:val="Refdenotaalpie"/>
          <w:sz w:val="28"/>
          <w:szCs w:val="28"/>
        </w:rPr>
        <w:footnoteReference w:id="13"/>
      </w:r>
    </w:p>
    <w:p w14:paraId="27C8B5D1" w14:textId="77777777" w:rsidR="00870982" w:rsidRDefault="00870982" w:rsidP="00870982"/>
    <w:p w14:paraId="59F3E439" w14:textId="77777777" w:rsidR="00870982" w:rsidRDefault="00870982" w:rsidP="00870982">
      <w:r>
        <w:tab/>
        <w:t xml:space="preserve">no ciento, </w:t>
      </w:r>
    </w:p>
    <w:p w14:paraId="7C873B9D" w14:textId="77777777" w:rsidR="00870982" w:rsidRDefault="00870982" w:rsidP="00870982">
      <w:pPr>
        <w:ind w:firstLine="708"/>
      </w:pPr>
      <w:r>
        <w:t>como Él, yo</w:t>
      </w:r>
    </w:p>
    <w:p w14:paraId="6B06FF3A" w14:textId="77777777" w:rsidR="00870982" w:rsidRDefault="00870982" w:rsidP="00870982">
      <w:r>
        <w:tab/>
        <w:t>sólo he venido a quitaros catorce,</w:t>
      </w:r>
    </w:p>
    <w:p w14:paraId="067A4464" w14:textId="77777777" w:rsidR="00870982" w:rsidRDefault="00870982" w:rsidP="00870982">
      <w:pPr>
        <w:ind w:firstLine="708"/>
      </w:pPr>
      <w:r>
        <w:t>quince palabras,</w:t>
      </w:r>
    </w:p>
    <w:p w14:paraId="1B9E6E99" w14:textId="77777777" w:rsidR="00870982" w:rsidRDefault="00870982" w:rsidP="00870982">
      <w:r>
        <w:tab/>
        <w:t>y he querido que empiecen, todas,</w:t>
      </w:r>
    </w:p>
    <w:p w14:paraId="280594E3" w14:textId="77777777" w:rsidR="00870982" w:rsidRDefault="00870982" w:rsidP="00870982">
      <w:r>
        <w:tab/>
        <w:t xml:space="preserve">con la beeee de borrego, </w:t>
      </w:r>
      <w:r w:rsidRPr="0040303C">
        <w:t>bacín</w:t>
      </w:r>
      <w:r>
        <w:t>, digo,</w:t>
      </w:r>
    </w:p>
    <w:p w14:paraId="792D8FDE" w14:textId="77777777" w:rsidR="00870982" w:rsidRDefault="00870982" w:rsidP="00870982">
      <w:pPr>
        <w:ind w:firstLine="708"/>
      </w:pPr>
      <w:r w:rsidRPr="0040303C">
        <w:t>báculo</w:t>
      </w:r>
      <w:r>
        <w:t>, báscula,</w:t>
      </w:r>
    </w:p>
    <w:p w14:paraId="63F53BD2" w14:textId="77777777" w:rsidR="00870982" w:rsidRDefault="00870982" w:rsidP="00870982">
      <w:pPr>
        <w:ind w:firstLine="708"/>
      </w:pPr>
      <w:r w:rsidRPr="0040303C">
        <w:t>bandera</w:t>
      </w:r>
      <w:r>
        <w:t>,</w:t>
      </w:r>
      <w:r w:rsidRPr="0040303C">
        <w:t xml:space="preserve"> bande</w:t>
      </w:r>
      <w:r>
        <w:t>rilla y banderín,</w:t>
      </w:r>
    </w:p>
    <w:p w14:paraId="5204D103" w14:textId="77777777" w:rsidR="00870982" w:rsidRDefault="00870982" w:rsidP="00870982">
      <w:pPr>
        <w:ind w:firstLine="708"/>
      </w:pPr>
      <w:r>
        <w:t>bando, bueyuno, besamanos,</w:t>
      </w:r>
    </w:p>
    <w:p w14:paraId="1DD3453F" w14:textId="77777777" w:rsidR="00870982" w:rsidRDefault="00870982" w:rsidP="00870982">
      <w:pPr>
        <w:ind w:firstLine="708"/>
      </w:pPr>
      <w:r>
        <w:t>bigote, bienmandado,</w:t>
      </w:r>
    </w:p>
    <w:p w14:paraId="4D143D9B" w14:textId="77777777" w:rsidR="00870982" w:rsidRDefault="00870982" w:rsidP="00870982">
      <w:pPr>
        <w:ind w:firstLine="708"/>
      </w:pPr>
      <w:r>
        <w:t>brida, borla, blasón y boletín</w:t>
      </w:r>
    </w:p>
    <w:p w14:paraId="1C8C343C" w14:textId="77777777" w:rsidR="00870982" w:rsidRDefault="00870982" w:rsidP="00870982">
      <w:r w:rsidRPr="0040303C">
        <w:tab/>
      </w:r>
    </w:p>
    <w:p w14:paraId="49BC9BDE" w14:textId="77777777" w:rsidR="00870982" w:rsidRDefault="00870982" w:rsidP="00870982"/>
    <w:p w14:paraId="7A6EE008" w14:textId="3D4C8E94" w:rsidR="00870982" w:rsidRDefault="00870982">
      <w:r>
        <w:br w:type="page"/>
      </w:r>
    </w:p>
    <w:p w14:paraId="6F7AB39A" w14:textId="77777777" w:rsidR="00870982" w:rsidRDefault="00870982" w:rsidP="00870982">
      <w:pPr>
        <w:ind w:firstLine="708"/>
      </w:pPr>
      <w:r>
        <w:lastRenderedPageBreak/>
        <w:t>*****</w:t>
      </w:r>
    </w:p>
    <w:p w14:paraId="514908F0" w14:textId="77777777" w:rsidR="00870982" w:rsidRDefault="00870982" w:rsidP="00870982">
      <w:pPr>
        <w:ind w:firstLine="708"/>
      </w:pPr>
      <w:r>
        <w:t>Zaratustra gasta la “corona de hiedra” de los de los corros golfos,</w:t>
      </w:r>
    </w:p>
    <w:p w14:paraId="79E8D1E6" w14:textId="77777777" w:rsidR="00870982" w:rsidRDefault="00870982" w:rsidP="00870982">
      <w:pPr>
        <w:ind w:firstLine="708"/>
      </w:pPr>
      <w:r>
        <w:t>alucinados,</w:t>
      </w:r>
    </w:p>
    <w:p w14:paraId="73C96847" w14:textId="77777777" w:rsidR="00870982" w:rsidRDefault="00870982" w:rsidP="00870982">
      <w:pPr>
        <w:ind w:firstLine="708"/>
      </w:pPr>
      <w:r>
        <w:t xml:space="preserve">de suseñor, </w:t>
      </w:r>
    </w:p>
    <w:p w14:paraId="10B25239" w14:textId="77777777" w:rsidR="00870982" w:rsidRDefault="00870982" w:rsidP="00870982">
      <w:pPr>
        <w:ind w:firstLine="708"/>
      </w:pPr>
      <w:r>
        <w:t>y no la de laurel de los matemáticos discípulos de Apolo</w:t>
      </w:r>
      <w:r>
        <w:rPr>
          <w:rStyle w:val="Refdenotaalpie"/>
        </w:rPr>
        <w:footnoteReference w:id="14"/>
      </w:r>
      <w:r>
        <w:tab/>
      </w:r>
    </w:p>
    <w:p w14:paraId="240913E0" w14:textId="77777777" w:rsidR="00870982" w:rsidRDefault="00870982" w:rsidP="00870982"/>
    <w:p w14:paraId="0B4C3093" w14:textId="77777777" w:rsidR="00870982" w:rsidRDefault="00870982" w:rsidP="00870982">
      <w:r>
        <w:tab/>
        <w:t>yo me adorno la cabeza con higos boñigares</w:t>
      </w:r>
    </w:p>
    <w:p w14:paraId="04F033B9" w14:textId="77777777" w:rsidR="00870982" w:rsidRDefault="00870982" w:rsidP="00870982">
      <w:r>
        <w:tab/>
        <w:t>y algarrobas</w:t>
      </w:r>
    </w:p>
    <w:p w14:paraId="0DFCFC27" w14:textId="77777777" w:rsidR="00870982" w:rsidRDefault="00870982" w:rsidP="00870982">
      <w:r>
        <w:tab/>
        <w:t>y aceitunas arlequinas,</w:t>
      </w:r>
    </w:p>
    <w:p w14:paraId="3D6223A2" w14:textId="77777777" w:rsidR="00870982" w:rsidRDefault="00870982" w:rsidP="00870982">
      <w:r>
        <w:tab/>
        <w:t>menuda muñequería</w:t>
      </w:r>
    </w:p>
    <w:p w14:paraId="78FDD1EB" w14:textId="77777777" w:rsidR="00870982" w:rsidRDefault="00870982" w:rsidP="00870982"/>
    <w:p w14:paraId="3C6B1CEE" w14:textId="77777777" w:rsidR="00870982" w:rsidRPr="004C57D9" w:rsidRDefault="00870982" w:rsidP="00870982">
      <w:r>
        <w:tab/>
        <w:t xml:space="preserve"> </w:t>
      </w:r>
    </w:p>
    <w:p w14:paraId="3D0689AD" w14:textId="129AD047" w:rsidR="00870982" w:rsidRDefault="00870982">
      <w:r>
        <w:br w:type="page"/>
      </w:r>
    </w:p>
    <w:p w14:paraId="1D0BAB19" w14:textId="77777777" w:rsidR="00870982" w:rsidRDefault="00870982" w:rsidP="00870982">
      <w:r>
        <w:lastRenderedPageBreak/>
        <w:tab/>
        <w:t>*****</w:t>
      </w:r>
    </w:p>
    <w:p w14:paraId="63AF99F3" w14:textId="77777777" w:rsidR="00870982" w:rsidRPr="00CA7A9B" w:rsidRDefault="00870982" w:rsidP="00870982">
      <w:pPr>
        <w:ind w:left="1416" w:firstLine="708"/>
        <w:rPr>
          <w:sz w:val="28"/>
          <w:szCs w:val="28"/>
        </w:rPr>
      </w:pPr>
      <w:r w:rsidRPr="00CA7A9B">
        <w:rPr>
          <w:sz w:val="28"/>
          <w:szCs w:val="28"/>
        </w:rPr>
        <w:t>“¡Un preludio de jugadores mejores soy yo, oh hermanos míos!</w:t>
      </w:r>
      <w:r w:rsidRPr="00CA7A9B">
        <w:rPr>
          <w:rStyle w:val="Refdenotaalpie"/>
          <w:sz w:val="28"/>
          <w:szCs w:val="28"/>
        </w:rPr>
        <w:footnoteReference w:id="15"/>
      </w:r>
      <w:r w:rsidRPr="00CA7A9B">
        <w:rPr>
          <w:sz w:val="28"/>
          <w:szCs w:val="28"/>
        </w:rPr>
        <w:t>”</w:t>
      </w:r>
      <w:r w:rsidRPr="00CA7A9B">
        <w:rPr>
          <w:rStyle w:val="Refdenotaalpie"/>
          <w:sz w:val="28"/>
          <w:szCs w:val="28"/>
        </w:rPr>
        <w:footnoteReference w:id="16"/>
      </w:r>
      <w:r w:rsidRPr="00CA7A9B">
        <w:rPr>
          <w:sz w:val="28"/>
          <w:szCs w:val="28"/>
        </w:rPr>
        <w:tab/>
      </w:r>
    </w:p>
    <w:p w14:paraId="62B1DE23" w14:textId="77777777" w:rsidR="00870982" w:rsidRPr="00F96A91" w:rsidRDefault="00870982" w:rsidP="00870982"/>
    <w:p w14:paraId="5CA3BCE7" w14:textId="77777777" w:rsidR="00870982" w:rsidRPr="00CA7A9B" w:rsidRDefault="00870982" w:rsidP="00870982">
      <w:r w:rsidRPr="00F96A91">
        <w:tab/>
      </w:r>
      <w:r w:rsidRPr="00CA7A9B">
        <w:t>esteotrojuán (este</w:t>
      </w:r>
    </w:p>
    <w:p w14:paraId="1092E21B" w14:textId="77777777" w:rsidR="00870982" w:rsidRPr="00CA7A9B" w:rsidRDefault="00870982" w:rsidP="00870982">
      <w:r w:rsidRPr="00CA7A9B">
        <w:tab/>
        <w:t>otro</w:t>
      </w:r>
    </w:p>
    <w:p w14:paraId="6DF8E6C5" w14:textId="77777777" w:rsidR="00870982" w:rsidRPr="00CA7A9B" w:rsidRDefault="00870982" w:rsidP="00870982">
      <w:r w:rsidRPr="00CA7A9B">
        <w:tab/>
        <w:t>salvaje)</w:t>
      </w:r>
    </w:p>
    <w:p w14:paraId="00B9FFEB" w14:textId="77777777" w:rsidR="00870982" w:rsidRDefault="00870982" w:rsidP="00870982">
      <w:r w:rsidRPr="00CA7A9B">
        <w:tab/>
      </w:r>
      <w:r w:rsidRPr="00151F19">
        <w:t>no viene de adelantado de n</w:t>
      </w:r>
      <w:r>
        <w:t>ingún Cristo,</w:t>
      </w:r>
    </w:p>
    <w:p w14:paraId="7A9B80A8" w14:textId="77777777" w:rsidR="00870982" w:rsidRDefault="00870982" w:rsidP="00870982">
      <w:r>
        <w:tab/>
        <w:t>sino en avanzadilla de uno,</w:t>
      </w:r>
    </w:p>
    <w:p w14:paraId="3AA3A644" w14:textId="77777777" w:rsidR="00870982" w:rsidRDefault="00870982" w:rsidP="00870982">
      <w:r>
        <w:tab/>
        <w:t>tahúr,</w:t>
      </w:r>
    </w:p>
    <w:p w14:paraId="332E6009" w14:textId="77777777" w:rsidR="00870982" w:rsidRDefault="00870982" w:rsidP="00870982">
      <w:r>
        <w:tab/>
        <w:t>¿y fullero?,</w:t>
      </w:r>
    </w:p>
    <w:p w14:paraId="1527113D" w14:textId="77777777" w:rsidR="00870982" w:rsidRDefault="00870982" w:rsidP="00870982">
      <w:r>
        <w:tab/>
        <w:t>y mucho mejor</w:t>
      </w:r>
    </w:p>
    <w:p w14:paraId="16CD0E14" w14:textId="77777777" w:rsidR="00870982" w:rsidRDefault="00870982" w:rsidP="00870982"/>
    <w:p w14:paraId="53A1E297" w14:textId="77777777" w:rsidR="00870982" w:rsidRPr="00151F19" w:rsidRDefault="00870982" w:rsidP="00870982">
      <w:r>
        <w:tab/>
        <w:t>(voy)</w:t>
      </w:r>
    </w:p>
    <w:p w14:paraId="5834F401" w14:textId="5A827FA0" w:rsidR="00870982" w:rsidRDefault="00870982">
      <w:r>
        <w:br w:type="page"/>
      </w:r>
    </w:p>
    <w:p w14:paraId="554DF525" w14:textId="77777777" w:rsidR="00870982" w:rsidRDefault="00870982" w:rsidP="00870982">
      <w:r>
        <w:lastRenderedPageBreak/>
        <w:tab/>
        <w:t>*****</w:t>
      </w:r>
    </w:p>
    <w:p w14:paraId="2AC26A54" w14:textId="77777777" w:rsidR="00870982" w:rsidRPr="00437B10" w:rsidRDefault="00870982" w:rsidP="00870982">
      <w:pPr>
        <w:ind w:left="1416" w:firstLine="708"/>
        <w:rPr>
          <w:sz w:val="28"/>
          <w:szCs w:val="28"/>
        </w:rPr>
      </w:pPr>
      <w:r w:rsidRPr="00437B10">
        <w:rPr>
          <w:sz w:val="28"/>
          <w:szCs w:val="28"/>
        </w:rPr>
        <w:t>“...un nómada soy yo en todas las ciudades, y una despedida junto a todas las puertas.</w:t>
      </w:r>
    </w:p>
    <w:p w14:paraId="7F75E2D7" w14:textId="77777777" w:rsidR="00870982" w:rsidRPr="00437B10" w:rsidRDefault="00870982" w:rsidP="00870982">
      <w:pPr>
        <w:ind w:left="1416" w:firstLine="708"/>
        <w:rPr>
          <w:sz w:val="28"/>
          <w:szCs w:val="28"/>
        </w:rPr>
      </w:pPr>
      <w:r w:rsidRPr="00437B10">
        <w:rPr>
          <w:sz w:val="28"/>
          <w:szCs w:val="28"/>
        </w:rPr>
        <w:t>Ajenos me son, y una burla, los hombres del presente, hacia quienes no hace mucho me empujaba el corazón; y desterrado estoy del país de mis padres y de mis madres.</w:t>
      </w:r>
    </w:p>
    <w:p w14:paraId="688C5980" w14:textId="77777777" w:rsidR="00870982" w:rsidRPr="00437B10" w:rsidRDefault="00870982" w:rsidP="00870982">
      <w:pPr>
        <w:ind w:left="1416" w:firstLine="708"/>
        <w:rPr>
          <w:sz w:val="28"/>
          <w:szCs w:val="28"/>
        </w:rPr>
      </w:pPr>
      <w:r w:rsidRPr="00437B10">
        <w:rPr>
          <w:sz w:val="28"/>
          <w:szCs w:val="28"/>
        </w:rPr>
        <w:t xml:space="preserve">Por ello amo yo tan sólo </w:t>
      </w:r>
      <w:r w:rsidRPr="00437B10">
        <w:rPr>
          <w:i/>
          <w:iCs/>
          <w:sz w:val="28"/>
          <w:szCs w:val="28"/>
        </w:rPr>
        <w:t>el país de mis hijos</w:t>
      </w:r>
      <w:r w:rsidRPr="00437B10">
        <w:rPr>
          <w:sz w:val="28"/>
          <w:szCs w:val="28"/>
        </w:rPr>
        <w:t>, el no descubierto, en el mar remoto: que lo busquen incesantemente ordeno yo a mis velas.</w:t>
      </w:r>
    </w:p>
    <w:p w14:paraId="6B526607" w14:textId="77777777" w:rsidR="00870982" w:rsidRPr="00437B10" w:rsidRDefault="00870982" w:rsidP="00870982">
      <w:pPr>
        <w:ind w:left="1416" w:firstLine="708"/>
        <w:rPr>
          <w:sz w:val="28"/>
          <w:szCs w:val="28"/>
        </w:rPr>
      </w:pPr>
      <w:r w:rsidRPr="00437B10">
        <w:rPr>
          <w:sz w:val="28"/>
          <w:szCs w:val="28"/>
        </w:rPr>
        <w:t xml:space="preserve">En mis hijos quiero reparar el ser hijo de mis padres: ¡y en todo futuro – </w:t>
      </w:r>
      <w:r w:rsidRPr="00437B10">
        <w:rPr>
          <w:i/>
          <w:iCs/>
          <w:sz w:val="28"/>
          <w:szCs w:val="28"/>
        </w:rPr>
        <w:t>este</w:t>
      </w:r>
      <w:r w:rsidRPr="00437B10">
        <w:rPr>
          <w:sz w:val="28"/>
          <w:szCs w:val="28"/>
        </w:rPr>
        <w:t xml:space="preserve"> presente!</w:t>
      </w:r>
    </w:p>
    <w:p w14:paraId="53211546" w14:textId="77777777" w:rsidR="00870982" w:rsidRPr="00437B10" w:rsidRDefault="00870982" w:rsidP="00870982">
      <w:pPr>
        <w:ind w:left="1416" w:firstLine="708"/>
        <w:rPr>
          <w:sz w:val="28"/>
          <w:szCs w:val="28"/>
        </w:rPr>
      </w:pPr>
      <w:r w:rsidRPr="00437B10">
        <w:rPr>
          <w:sz w:val="28"/>
          <w:szCs w:val="28"/>
        </w:rPr>
        <w:tab/>
      </w:r>
    </w:p>
    <w:p w14:paraId="373A0CA6" w14:textId="77777777" w:rsidR="00870982" w:rsidRPr="00437B10" w:rsidRDefault="00870982" w:rsidP="00870982">
      <w:pPr>
        <w:ind w:left="1416" w:firstLine="708"/>
        <w:rPr>
          <w:sz w:val="28"/>
          <w:szCs w:val="28"/>
        </w:rPr>
      </w:pPr>
      <w:r w:rsidRPr="00437B10">
        <w:rPr>
          <w:sz w:val="28"/>
          <w:szCs w:val="28"/>
        </w:rPr>
        <w:t>Así habló Zaratustra.”</w:t>
      </w:r>
      <w:r w:rsidRPr="00437B10">
        <w:rPr>
          <w:rStyle w:val="Refdenotaalpie"/>
          <w:sz w:val="28"/>
          <w:szCs w:val="28"/>
        </w:rPr>
        <w:footnoteReference w:id="17"/>
      </w:r>
    </w:p>
    <w:p w14:paraId="49041D90" w14:textId="77777777" w:rsidR="00870982" w:rsidRDefault="00870982" w:rsidP="00870982">
      <w:pPr>
        <w:ind w:firstLine="708"/>
      </w:pPr>
    </w:p>
    <w:p w14:paraId="3DEEEE4F" w14:textId="77777777" w:rsidR="00870982" w:rsidRDefault="00870982" w:rsidP="00870982">
      <w:pPr>
        <w:ind w:firstLine="708"/>
      </w:pPr>
      <w:r>
        <w:t>yo,</w:t>
      </w:r>
    </w:p>
    <w:p w14:paraId="1239341A" w14:textId="77777777" w:rsidR="00870982" w:rsidRDefault="00870982" w:rsidP="00870982">
      <w:pPr>
        <w:ind w:firstLine="708"/>
      </w:pPr>
      <w:r>
        <w:t>por mi parte,</w:t>
      </w:r>
    </w:p>
    <w:p w14:paraId="37909666" w14:textId="77777777" w:rsidR="00870982" w:rsidRDefault="00870982" w:rsidP="00870982">
      <w:pPr>
        <w:ind w:firstLine="708"/>
      </w:pPr>
      <w:r>
        <w:t>sueño mis huroneras en ciertas borrascosas cumbres,</w:t>
      </w:r>
    </w:p>
    <w:p w14:paraId="40E68F70" w14:textId="77777777" w:rsidR="00870982" w:rsidRDefault="00870982" w:rsidP="00870982">
      <w:pPr>
        <w:ind w:firstLine="708"/>
      </w:pPr>
      <w:r>
        <w:t>en el dormitorio matrimonial de doña Isolda, en Tintagel</w:t>
      </w:r>
    </w:p>
    <w:p w14:paraId="681980FE" w14:textId="77777777" w:rsidR="00870982" w:rsidRDefault="00870982" w:rsidP="00870982">
      <w:pPr>
        <w:ind w:firstLine="708"/>
      </w:pPr>
      <w:r>
        <w:t>(¡pero que no estuviera don Marciano, su marido!),</w:t>
      </w:r>
    </w:p>
    <w:p w14:paraId="35769127" w14:textId="77777777" w:rsidR="00870982" w:rsidRDefault="00870982" w:rsidP="00870982">
      <w:pPr>
        <w:ind w:firstLine="708"/>
      </w:pPr>
      <w:r>
        <w:t>en las afueras del Libro,</w:t>
      </w:r>
    </w:p>
    <w:p w14:paraId="20AB48D5" w14:textId="77777777" w:rsidR="00870982" w:rsidRDefault="00870982" w:rsidP="00870982">
      <w:pPr>
        <w:ind w:firstLine="708"/>
      </w:pPr>
      <w:r>
        <w:t>y del Mundo,</w:t>
      </w:r>
    </w:p>
    <w:p w14:paraId="6615C7AD" w14:textId="77777777" w:rsidR="00870982" w:rsidRDefault="00870982" w:rsidP="00870982">
      <w:pPr>
        <w:ind w:firstLine="708"/>
      </w:pPr>
      <w:r>
        <w:t>con Lilith,</w:t>
      </w:r>
    </w:p>
    <w:p w14:paraId="6C9A2FCE" w14:textId="77777777" w:rsidR="00870982" w:rsidRDefault="00870982" w:rsidP="00870982">
      <w:pPr>
        <w:ind w:firstLine="708"/>
      </w:pPr>
      <w:r>
        <w:t>en el peinador de Nausícaa,</w:t>
      </w:r>
    </w:p>
    <w:p w14:paraId="7228EA9E" w14:textId="77777777" w:rsidR="00870982" w:rsidRDefault="00870982" w:rsidP="00870982">
      <w:pPr>
        <w:ind w:firstLine="708"/>
      </w:pPr>
      <w:r>
        <w:t>en el País de las Mentirijillas</w:t>
      </w:r>
    </w:p>
    <w:p w14:paraId="26BDA81C" w14:textId="77777777" w:rsidR="00870982" w:rsidRDefault="00870982" w:rsidP="00870982">
      <w:pPr>
        <w:ind w:firstLine="708"/>
      </w:pPr>
      <w:r>
        <w:t>y al otro lado de todos los espejos,</w:t>
      </w:r>
    </w:p>
    <w:p w14:paraId="54E705A0" w14:textId="77777777" w:rsidR="00870982" w:rsidRDefault="00870982" w:rsidP="00870982">
      <w:pPr>
        <w:ind w:firstLine="708"/>
      </w:pPr>
      <w:r>
        <w:t>sobre todo en el País de Nunca Nunca Nunca Jamás</w:t>
      </w:r>
    </w:p>
    <w:p w14:paraId="5B66F816" w14:textId="3B47534D" w:rsidR="00870982" w:rsidRDefault="00870982">
      <w:r>
        <w:br w:type="page"/>
      </w:r>
    </w:p>
    <w:p w14:paraId="0E748D8E" w14:textId="77777777" w:rsidR="00870982" w:rsidRPr="004E205A" w:rsidRDefault="00870982" w:rsidP="00870982">
      <w:pPr>
        <w:spacing w:line="240" w:lineRule="auto"/>
        <w:rPr>
          <w:color w:val="000000"/>
          <w:sz w:val="44"/>
          <w:szCs w:val="44"/>
          <w:shd w:val="clear" w:color="auto" w:fill="FFFFFF"/>
        </w:rPr>
      </w:pPr>
      <w:r>
        <w:rPr>
          <w:color w:val="000000"/>
          <w:shd w:val="clear" w:color="auto" w:fill="FFFFFF"/>
          <w:lang w:val="en-US"/>
        </w:rPr>
        <w:lastRenderedPageBreak/>
        <w:tab/>
      </w:r>
      <w:r w:rsidRPr="004E205A">
        <w:rPr>
          <w:color w:val="000000"/>
          <w:sz w:val="44"/>
          <w:szCs w:val="44"/>
          <w:shd w:val="clear" w:color="auto" w:fill="FFFFFF"/>
        </w:rPr>
        <w:t>san Pascual Bailón</w:t>
      </w:r>
    </w:p>
    <w:p w14:paraId="28672B99" w14:textId="77777777" w:rsidR="00870982" w:rsidRPr="004E205A" w:rsidRDefault="00870982" w:rsidP="00870982">
      <w:pPr>
        <w:spacing w:line="240" w:lineRule="auto"/>
        <w:rPr>
          <w:color w:val="000000"/>
          <w:shd w:val="clear" w:color="auto" w:fill="FFFFFF"/>
        </w:rPr>
      </w:pPr>
      <w:r w:rsidRPr="004E205A">
        <w:rPr>
          <w:color w:val="000000"/>
          <w:shd w:val="clear" w:color="auto" w:fill="FFFFFF"/>
        </w:rPr>
        <w:tab/>
      </w:r>
    </w:p>
    <w:p w14:paraId="19004A1A" w14:textId="77777777" w:rsidR="00870982" w:rsidRDefault="00870982" w:rsidP="00870982">
      <w:pPr>
        <w:spacing w:line="240" w:lineRule="auto"/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“accidentes divinos” desatan las figuras que dibujan los zangarrones en el</w:t>
      </w:r>
      <w:r w:rsidRPr="006762D4">
        <w:rPr>
          <w:color w:val="000000"/>
          <w:shd w:val="clear" w:color="auto" w:fill="FFFFFF"/>
        </w:rPr>
        <w:t xml:space="preserve"> cielo de Zaratustra</w:t>
      </w:r>
      <w:r>
        <w:rPr>
          <w:color w:val="000000"/>
          <w:shd w:val="clear" w:color="auto" w:fill="FFFFFF"/>
        </w:rPr>
        <w:t>,</w:t>
      </w:r>
      <w:r w:rsidRPr="006762D4">
        <w:rPr>
          <w:color w:val="000000"/>
          <w:shd w:val="clear" w:color="auto" w:fill="FFFFFF"/>
        </w:rPr>
        <w:t xml:space="preserve"> </w:t>
      </w:r>
    </w:p>
    <w:p w14:paraId="3B277FCB" w14:textId="77777777" w:rsidR="00870982" w:rsidRDefault="00870982" w:rsidP="00870982">
      <w:pPr>
        <w:spacing w:line="240" w:lineRule="auto"/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que vale,</w:t>
      </w:r>
    </w:p>
    <w:p w14:paraId="755E58FF" w14:textId="77777777" w:rsidR="00870982" w:rsidRDefault="00870982" w:rsidP="00870982">
      <w:pPr>
        <w:spacing w:line="240" w:lineRule="auto"/>
        <w:ind w:firstLine="708"/>
        <w:rPr>
          <w:color w:val="000000"/>
          <w:shd w:val="clear" w:color="auto" w:fill="FFFFFF"/>
        </w:rPr>
      </w:pPr>
      <w:r w:rsidRPr="006762D4">
        <w:rPr>
          <w:color w:val="000000"/>
          <w:shd w:val="clear" w:color="auto" w:fill="FFFFFF"/>
        </w:rPr>
        <w:t>también</w:t>
      </w:r>
      <w:r>
        <w:rPr>
          <w:color w:val="000000"/>
          <w:shd w:val="clear" w:color="auto" w:fill="FFFFFF"/>
        </w:rPr>
        <w:t>,</w:t>
      </w:r>
    </w:p>
    <w:p w14:paraId="3F892F10" w14:textId="77777777" w:rsidR="00870982" w:rsidRDefault="00870982" w:rsidP="00870982">
      <w:pPr>
        <w:spacing w:line="240" w:lineRule="auto"/>
        <w:ind w:firstLine="708"/>
        <w:rPr>
          <w:color w:val="000000"/>
          <w:shd w:val="clear" w:color="auto" w:fill="FFFFFF"/>
        </w:rPr>
      </w:pPr>
      <w:r w:rsidRPr="006762D4">
        <w:rPr>
          <w:color w:val="000000"/>
          <w:shd w:val="clear" w:color="auto" w:fill="FFFFFF"/>
        </w:rPr>
        <w:t>“una pista de baile</w:t>
      </w:r>
      <w:r>
        <w:rPr>
          <w:color w:val="000000"/>
          <w:shd w:val="clear" w:color="auto" w:fill="FFFFFF"/>
        </w:rPr>
        <w:t xml:space="preserve">”: </w:t>
      </w:r>
    </w:p>
    <w:p w14:paraId="0CDF5F8B" w14:textId="77777777" w:rsidR="00870982" w:rsidRDefault="00870982" w:rsidP="00870982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entra</w:t>
      </w:r>
    </w:p>
    <w:p w14:paraId="70610C18" w14:textId="77777777" w:rsidR="00870982" w:rsidRDefault="00870982" w:rsidP="00870982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él</w:t>
      </w:r>
    </w:p>
    <w:p w14:paraId="5619E230" w14:textId="77777777" w:rsidR="00870982" w:rsidRDefault="00870982" w:rsidP="00870982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(Fred Astaire,</w:t>
      </w:r>
    </w:p>
    <w:p w14:paraId="3A0733D0" w14:textId="77777777" w:rsidR="00870982" w:rsidRDefault="00870982" w:rsidP="00870982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Tony Manero,</w:t>
      </w:r>
    </w:p>
    <w:p w14:paraId="415B8D60" w14:textId="77777777" w:rsidR="00870982" w:rsidRDefault="00870982" w:rsidP="00870982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Si-</w:t>
      </w:r>
    </w:p>
    <w:p w14:paraId="704B7B68" w14:textId="77777777" w:rsidR="00870982" w:rsidRDefault="00870982" w:rsidP="00870982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sí)</w:t>
      </w:r>
    </w:p>
    <w:p w14:paraId="1ACA3553" w14:textId="77777777" w:rsidR="00870982" w:rsidRDefault="00870982" w:rsidP="00870982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muy pito</w:t>
      </w:r>
    </w:p>
    <w:p w14:paraId="5A6C8465" w14:textId="77777777" w:rsidR="00870982" w:rsidRDefault="00870982" w:rsidP="00870982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y se marca un cuatropeado,</w:t>
      </w:r>
    </w:p>
    <w:p w14:paraId="10200F54" w14:textId="77777777" w:rsidR="00870982" w:rsidRDefault="00870982" w:rsidP="00870982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una incontinencia,</w:t>
      </w:r>
    </w:p>
    <w:p w14:paraId="38F8CDED" w14:textId="77777777" w:rsidR="00870982" w:rsidRDefault="00870982" w:rsidP="00870982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un desplante,</w:t>
      </w:r>
    </w:p>
    <w:p w14:paraId="3C00D0B8" w14:textId="77777777" w:rsidR="00870982" w:rsidRDefault="00870982" w:rsidP="00870982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un molinete,</w:t>
      </w:r>
    </w:p>
    <w:p w14:paraId="0653F199" w14:textId="77777777" w:rsidR="00870982" w:rsidRDefault="00870982" w:rsidP="00870982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un quebradillo,</w:t>
      </w:r>
    </w:p>
    <w:p w14:paraId="5D682A63" w14:textId="77777777" w:rsidR="00870982" w:rsidRDefault="00870982" w:rsidP="00870982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un vacío,</w:t>
      </w:r>
    </w:p>
    <w:p w14:paraId="002EED76" w14:textId="77777777" w:rsidR="00870982" w:rsidRDefault="00870982" w:rsidP="00870982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y cada movimiento es una suerte que decide las horas</w:t>
      </w:r>
      <w:r w:rsidRPr="006762D4">
        <w:rPr>
          <w:rStyle w:val="Refdenotaalpie"/>
        </w:rPr>
        <w:footnoteReference w:id="18"/>
      </w:r>
    </w:p>
    <w:p w14:paraId="23588503" w14:textId="5F00EA3C" w:rsidR="00870982" w:rsidRDefault="0087098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7B6E7423" w14:textId="77777777" w:rsidR="00870982" w:rsidRPr="00801DB5" w:rsidRDefault="00870982" w:rsidP="00870982">
      <w:pPr>
        <w:rPr>
          <w:sz w:val="44"/>
          <w:szCs w:val="44"/>
        </w:rPr>
      </w:pPr>
      <w:r>
        <w:lastRenderedPageBreak/>
        <w:tab/>
      </w:r>
      <w:r>
        <w:rPr>
          <w:sz w:val="44"/>
          <w:szCs w:val="44"/>
        </w:rPr>
        <w:t>a las casitas</w:t>
      </w:r>
    </w:p>
    <w:p w14:paraId="576A6218" w14:textId="77777777" w:rsidR="00870982" w:rsidRDefault="00870982" w:rsidP="00870982">
      <w:r>
        <w:tab/>
      </w:r>
    </w:p>
    <w:p w14:paraId="27420478" w14:textId="77777777" w:rsidR="00870982" w:rsidRPr="00776BB5" w:rsidRDefault="00870982" w:rsidP="00870982">
      <w:pPr>
        <w:ind w:left="1416" w:firstLine="708"/>
        <w:rPr>
          <w:sz w:val="28"/>
          <w:szCs w:val="28"/>
        </w:rPr>
      </w:pPr>
      <w:r w:rsidRPr="00776BB5">
        <w:rPr>
          <w:sz w:val="28"/>
          <w:szCs w:val="28"/>
        </w:rPr>
        <w:t xml:space="preserve">“Cuando Zaratustra estuvo de nuevo en tierra firme no marchó directamente a su montaña y a su caverna... (...) Pues quería enterarse de lo que entretanto había ocurrido </w:t>
      </w:r>
      <w:r w:rsidRPr="00776BB5">
        <w:rPr>
          <w:i/>
          <w:iCs/>
          <w:sz w:val="28"/>
          <w:szCs w:val="28"/>
        </w:rPr>
        <w:t>con el hombre</w:t>
      </w:r>
      <w:r w:rsidRPr="00776BB5">
        <w:rPr>
          <w:sz w:val="28"/>
          <w:szCs w:val="28"/>
        </w:rPr>
        <w:t xml:space="preserve">: si se había vuelto más grande o más pequeño. (...) </w:t>
      </w:r>
    </w:p>
    <w:p w14:paraId="2AB22997" w14:textId="77777777" w:rsidR="00870982" w:rsidRPr="00776BB5" w:rsidRDefault="00870982" w:rsidP="00870982">
      <w:pPr>
        <w:ind w:left="1416" w:firstLine="708"/>
        <w:rPr>
          <w:sz w:val="28"/>
          <w:szCs w:val="28"/>
        </w:rPr>
      </w:pPr>
      <w:r w:rsidRPr="00776BB5">
        <w:rPr>
          <w:sz w:val="28"/>
          <w:szCs w:val="28"/>
        </w:rPr>
        <w:t>¿Qué significan esas casas? (...)</w:t>
      </w:r>
    </w:p>
    <w:p w14:paraId="0FF24FF6" w14:textId="77777777" w:rsidR="00870982" w:rsidRPr="00776BB5" w:rsidRDefault="00870982" w:rsidP="00870982">
      <w:pPr>
        <w:ind w:left="1416"/>
        <w:rPr>
          <w:sz w:val="28"/>
          <w:szCs w:val="28"/>
        </w:rPr>
      </w:pPr>
      <w:r w:rsidRPr="00776BB5">
        <w:rPr>
          <w:sz w:val="28"/>
          <w:szCs w:val="28"/>
        </w:rPr>
        <w:tab/>
        <w:t>¿Las sacó acaso un niño idiota de su caja de juguetes? ¡Ojalá otro niño vuelva a meterlas en su caja!</w:t>
      </w:r>
    </w:p>
    <w:p w14:paraId="5DF25C7E" w14:textId="77777777" w:rsidR="00870982" w:rsidRPr="00776BB5" w:rsidRDefault="00870982" w:rsidP="00870982">
      <w:pPr>
        <w:ind w:left="1416" w:firstLine="708"/>
        <w:rPr>
          <w:sz w:val="28"/>
          <w:szCs w:val="28"/>
        </w:rPr>
      </w:pPr>
      <w:r w:rsidRPr="00776BB5">
        <w:rPr>
          <w:sz w:val="28"/>
          <w:szCs w:val="28"/>
        </w:rPr>
        <w:t>(...)</w:t>
      </w:r>
    </w:p>
    <w:p w14:paraId="35D33C98" w14:textId="77777777" w:rsidR="00870982" w:rsidRDefault="00870982" w:rsidP="00870982">
      <w:pPr>
        <w:ind w:left="1416" w:firstLine="708"/>
      </w:pPr>
      <w:r w:rsidRPr="00776BB5">
        <w:rPr>
          <w:sz w:val="28"/>
          <w:szCs w:val="28"/>
        </w:rPr>
        <w:t>‘¡</w:t>
      </w:r>
      <w:r w:rsidRPr="00776BB5">
        <w:rPr>
          <w:i/>
          <w:iCs/>
          <w:sz w:val="28"/>
          <w:szCs w:val="28"/>
        </w:rPr>
        <w:t>Todo</w:t>
      </w:r>
      <w:r w:rsidRPr="00776BB5">
        <w:rPr>
          <w:sz w:val="28"/>
          <w:szCs w:val="28"/>
        </w:rPr>
        <w:t xml:space="preserve"> se ha vuelto más pequeño!’”</w:t>
      </w:r>
      <w:r w:rsidRPr="00776BB5">
        <w:rPr>
          <w:rStyle w:val="Refdenotaalpie"/>
          <w:sz w:val="28"/>
          <w:szCs w:val="28"/>
        </w:rPr>
        <w:footnoteReference w:id="19"/>
      </w:r>
    </w:p>
    <w:p w14:paraId="03C85F80" w14:textId="77777777" w:rsidR="00870982" w:rsidRDefault="00870982" w:rsidP="00870982">
      <w:pPr>
        <w:ind w:firstLine="708"/>
      </w:pPr>
    </w:p>
    <w:p w14:paraId="39046188" w14:textId="77777777" w:rsidR="00870982" w:rsidRDefault="00870982" w:rsidP="00870982">
      <w:r>
        <w:tab/>
        <w:t>Teresa jugaba (pero iba en serio) a los conventos; Carroll,</w:t>
      </w:r>
    </w:p>
    <w:p w14:paraId="781E6270" w14:textId="77777777" w:rsidR="00870982" w:rsidRDefault="00870982" w:rsidP="00870982">
      <w:r>
        <w:tab/>
        <w:t>de pequeño,</w:t>
      </w:r>
    </w:p>
    <w:p w14:paraId="40B36031" w14:textId="77777777" w:rsidR="00870982" w:rsidRDefault="00870982" w:rsidP="00870982">
      <w:r>
        <w:tab/>
        <w:t>armó un ferrocarril maniático en el jardín de la parroquia;</w:t>
      </w:r>
    </w:p>
    <w:p w14:paraId="3C7E1B3B" w14:textId="77777777" w:rsidR="00870982" w:rsidRDefault="00870982" w:rsidP="00870982">
      <w:r>
        <w:tab/>
        <w:t>este “niño idiota” pediría una habitación intermitente en el Fuerte Comansi de tu hermano,</w:t>
      </w:r>
    </w:p>
    <w:p w14:paraId="4CE781B2" w14:textId="77777777" w:rsidR="00870982" w:rsidRDefault="00870982" w:rsidP="00870982">
      <w:r>
        <w:tab/>
        <w:t>o en el piso de Doctor Monserrat de tu muñeca amelín</w:t>
      </w:r>
    </w:p>
    <w:p w14:paraId="68676CA4" w14:textId="77777777" w:rsidR="00870982" w:rsidRDefault="00870982" w:rsidP="00870982">
      <w:r>
        <w:tab/>
        <w:t>(es que en el Exín Castillo no puede ser,</w:t>
      </w:r>
    </w:p>
    <w:p w14:paraId="62BFCDC1" w14:textId="77777777" w:rsidR="00870982" w:rsidRPr="004C57D9" w:rsidRDefault="00870982" w:rsidP="00870982">
      <w:pPr>
        <w:ind w:firstLine="708"/>
      </w:pPr>
      <w:r>
        <w:t>me faltan la pericia y la paciencia para construirlo, ¡con todos esos ladrillicos gilipollas!)</w:t>
      </w:r>
      <w:r>
        <w:tab/>
      </w:r>
    </w:p>
    <w:p w14:paraId="4126D97C" w14:textId="559571C2" w:rsidR="00870982" w:rsidRDefault="0087098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2D1C126A" w14:textId="77777777" w:rsidR="00870982" w:rsidRDefault="00870982" w:rsidP="00870982">
      <w:r>
        <w:lastRenderedPageBreak/>
        <w:tab/>
        <w:t>*****</w:t>
      </w:r>
    </w:p>
    <w:p w14:paraId="28FB25C1" w14:textId="77777777" w:rsidR="00870982" w:rsidRPr="003D3C1C" w:rsidRDefault="00870982" w:rsidP="00870982">
      <w:pPr>
        <w:ind w:left="1416" w:firstLine="708"/>
        <w:rPr>
          <w:sz w:val="28"/>
          <w:szCs w:val="28"/>
        </w:rPr>
      </w:pPr>
      <w:r w:rsidRPr="003D3C1C">
        <w:rPr>
          <w:sz w:val="28"/>
          <w:szCs w:val="28"/>
        </w:rPr>
        <w:t>“¡...oh hermanos míos! ¡Un ejemplo! ¡</w:t>
      </w:r>
      <w:r w:rsidRPr="003D3C1C">
        <w:rPr>
          <w:i/>
          <w:iCs/>
          <w:sz w:val="28"/>
          <w:szCs w:val="28"/>
        </w:rPr>
        <w:t>Obrad</w:t>
      </w:r>
      <w:r w:rsidRPr="003D3C1C">
        <w:rPr>
          <w:sz w:val="28"/>
          <w:szCs w:val="28"/>
        </w:rPr>
        <w:t xml:space="preserve"> según mi ejemplo!</w:t>
      </w:r>
      <w:r w:rsidRPr="003D3C1C">
        <w:rPr>
          <w:rStyle w:val="Refdenotaalpie"/>
          <w:sz w:val="28"/>
          <w:szCs w:val="28"/>
        </w:rPr>
        <w:footnoteReference w:id="20"/>
      </w:r>
      <w:r w:rsidRPr="003D3C1C">
        <w:rPr>
          <w:sz w:val="28"/>
          <w:szCs w:val="28"/>
        </w:rPr>
        <w:t>”</w:t>
      </w:r>
      <w:r w:rsidRPr="003D3C1C">
        <w:rPr>
          <w:rStyle w:val="Refdenotaalpie"/>
          <w:sz w:val="28"/>
          <w:szCs w:val="28"/>
        </w:rPr>
        <w:footnoteReference w:id="21"/>
      </w:r>
      <w:r w:rsidRPr="003D3C1C">
        <w:rPr>
          <w:sz w:val="28"/>
          <w:szCs w:val="28"/>
        </w:rPr>
        <w:tab/>
      </w:r>
    </w:p>
    <w:p w14:paraId="45E42E43" w14:textId="77777777" w:rsidR="00870982" w:rsidRDefault="00870982" w:rsidP="00870982"/>
    <w:p w14:paraId="5DCF8F50" w14:textId="77777777" w:rsidR="00870982" w:rsidRDefault="00870982" w:rsidP="00870982">
      <w:r>
        <w:tab/>
        <w:t>yo he venido a serviros de azorado espejo,</w:t>
      </w:r>
    </w:p>
    <w:p w14:paraId="7EB9DB22" w14:textId="77777777" w:rsidR="00870982" w:rsidRDefault="00870982" w:rsidP="00870982">
      <w:r>
        <w:tab/>
        <w:t>y de horma a vuestros baratos y a vuestros febreros,</w:t>
      </w:r>
    </w:p>
    <w:p w14:paraId="3B1896D8" w14:textId="77777777" w:rsidR="00870982" w:rsidRDefault="00870982" w:rsidP="00870982">
      <w:r>
        <w:tab/>
        <w:t>y de botón de siniestra,</w:t>
      </w:r>
    </w:p>
    <w:p w14:paraId="395FC119" w14:textId="77777777" w:rsidR="00870982" w:rsidRDefault="00870982" w:rsidP="00870982">
      <w:r>
        <w:tab/>
        <w:t>he venido,</w:t>
      </w:r>
    </w:p>
    <w:p w14:paraId="297FB3C0" w14:textId="77777777" w:rsidR="00870982" w:rsidRDefault="00870982" w:rsidP="00870982">
      <w:pPr>
        <w:ind w:firstLine="708"/>
      </w:pPr>
      <w:r>
        <w:t>en fin,</w:t>
      </w:r>
    </w:p>
    <w:p w14:paraId="231F9429" w14:textId="77777777" w:rsidR="00870982" w:rsidRDefault="00870982" w:rsidP="00870982">
      <w:pPr>
        <w:ind w:firstLine="708"/>
      </w:pPr>
      <w:r>
        <w:t>por que fuerais mi estampita medio muerta</w:t>
      </w:r>
    </w:p>
    <w:p w14:paraId="0D83A058" w14:textId="77777777" w:rsidR="00870982" w:rsidRDefault="00870982" w:rsidP="00870982">
      <w:r>
        <w:tab/>
        <w:t xml:space="preserve"> </w:t>
      </w:r>
    </w:p>
    <w:p w14:paraId="0DAB1355" w14:textId="77777777" w:rsidR="00870982" w:rsidRDefault="00870982" w:rsidP="00870982"/>
    <w:p w14:paraId="771162AA" w14:textId="77777777" w:rsidR="00870982" w:rsidRDefault="00870982" w:rsidP="00870982">
      <w:r>
        <w:tab/>
      </w:r>
    </w:p>
    <w:p w14:paraId="71031C33" w14:textId="77777777" w:rsidR="00870982" w:rsidRPr="003D3C1C" w:rsidRDefault="00870982" w:rsidP="00870982"/>
    <w:p w14:paraId="6139F677" w14:textId="6CEFFF06" w:rsidR="00870982" w:rsidRDefault="0087098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6A9C10E5" w14:textId="77777777" w:rsidR="00870982" w:rsidRPr="0033763E" w:rsidRDefault="00870982" w:rsidP="00870982">
      <w:pPr>
        <w:rPr>
          <w:sz w:val="44"/>
          <w:szCs w:val="44"/>
        </w:rPr>
      </w:pPr>
      <w:r>
        <w:lastRenderedPageBreak/>
        <w:tab/>
      </w:r>
      <w:r>
        <w:rPr>
          <w:sz w:val="44"/>
          <w:szCs w:val="44"/>
        </w:rPr>
        <w:t>en la lengua de qué</w:t>
      </w:r>
    </w:p>
    <w:p w14:paraId="00410A9F" w14:textId="77777777" w:rsidR="00870982" w:rsidRDefault="00870982" w:rsidP="00870982"/>
    <w:p w14:paraId="5A4118AD" w14:textId="77777777" w:rsidR="00870982" w:rsidRPr="0033763E" w:rsidRDefault="00870982" w:rsidP="00870982">
      <w:pPr>
        <w:ind w:left="1416" w:firstLine="708"/>
        <w:rPr>
          <w:sz w:val="28"/>
          <w:szCs w:val="28"/>
        </w:rPr>
      </w:pPr>
      <w:r w:rsidRPr="0033763E">
        <w:rPr>
          <w:sz w:val="28"/>
          <w:szCs w:val="28"/>
        </w:rPr>
        <w:t>“…Nuevos caminos recorro, un nuevo modo de hablar llega a mí; me he cansado, como todos los creadores, de las viejas lenguas. Mi espíritu no quiere ya caminar sobre sandalias usadas.”</w:t>
      </w:r>
      <w:r w:rsidRPr="0033763E">
        <w:rPr>
          <w:rStyle w:val="Refdenotaalpie"/>
          <w:kern w:val="0"/>
          <w:sz w:val="28"/>
          <w:szCs w:val="28"/>
          <w14:ligatures w14:val="none"/>
        </w:rPr>
        <w:footnoteReference w:id="22"/>
      </w:r>
    </w:p>
    <w:p w14:paraId="0E5C976B" w14:textId="77777777" w:rsidR="00870982" w:rsidRDefault="00870982" w:rsidP="00870982"/>
    <w:p w14:paraId="11299B52" w14:textId="77777777" w:rsidR="00870982" w:rsidRDefault="00870982" w:rsidP="00870982">
      <w:r>
        <w:tab/>
        <w:t>siguiendo los consejos de miotroseñor no usaré,</w:t>
      </w:r>
    </w:p>
    <w:p w14:paraId="04385C27" w14:textId="77777777" w:rsidR="00870982" w:rsidRDefault="00870982" w:rsidP="00870982">
      <w:pPr>
        <w:ind w:firstLine="708"/>
      </w:pPr>
      <w:r>
        <w:t>para estas tonterías,</w:t>
      </w:r>
    </w:p>
    <w:p w14:paraId="013402F6" w14:textId="77777777" w:rsidR="00870982" w:rsidRDefault="00870982" w:rsidP="00870982">
      <w:pPr>
        <w:ind w:firstLine="708"/>
      </w:pPr>
      <w:r>
        <w:t xml:space="preserve">ni la lengua de </w:t>
      </w:r>
      <w:r w:rsidRPr="0005558A">
        <w:rPr>
          <w:i/>
          <w:iCs/>
        </w:rPr>
        <w:t>Oc</w:t>
      </w:r>
    </w:p>
    <w:p w14:paraId="43625316" w14:textId="77777777" w:rsidR="00870982" w:rsidRDefault="00870982" w:rsidP="00870982">
      <w:pPr>
        <w:ind w:firstLine="708"/>
      </w:pPr>
      <w:r>
        <w:t xml:space="preserve">ni la de </w:t>
      </w:r>
      <w:r w:rsidRPr="0005558A">
        <w:rPr>
          <w:i/>
          <w:iCs/>
        </w:rPr>
        <w:t>Oïl</w:t>
      </w:r>
      <w:r>
        <w:t>,</w:t>
      </w:r>
    </w:p>
    <w:p w14:paraId="2E1A43EB" w14:textId="77777777" w:rsidR="00870982" w:rsidRDefault="00870982" w:rsidP="00870982">
      <w:pPr>
        <w:ind w:firstLine="708"/>
      </w:pPr>
      <w:r>
        <w:t>porque valen,</w:t>
      </w:r>
    </w:p>
    <w:p w14:paraId="40AC53E8" w14:textId="77777777" w:rsidR="00870982" w:rsidRDefault="00870982" w:rsidP="00870982">
      <w:pPr>
        <w:ind w:firstLine="708"/>
      </w:pPr>
      <w:r>
        <w:t>sus apellidos,</w:t>
      </w:r>
    </w:p>
    <w:p w14:paraId="2E1BB456" w14:textId="77777777" w:rsidR="00870982" w:rsidRDefault="00870982" w:rsidP="00870982">
      <w:pPr>
        <w:ind w:firstLine="708"/>
      </w:pPr>
      <w:r>
        <w:t>“sí”:</w:t>
      </w:r>
    </w:p>
    <w:p w14:paraId="77E224E6" w14:textId="77777777" w:rsidR="00870982" w:rsidRDefault="00870982" w:rsidP="00870982">
      <w:pPr>
        <w:ind w:firstLine="708"/>
      </w:pPr>
      <w:r>
        <w:t>me inventaré la lengua del según,</w:t>
      </w:r>
    </w:p>
    <w:p w14:paraId="39AE8DB5" w14:textId="77777777" w:rsidR="00870982" w:rsidRDefault="00870982" w:rsidP="00870982">
      <w:pPr>
        <w:ind w:firstLine="708"/>
      </w:pPr>
      <w:r>
        <w:t>del alomejor,</w:t>
      </w:r>
    </w:p>
    <w:p w14:paraId="787F1FDC" w14:textId="77777777" w:rsidR="00870982" w:rsidRDefault="00870982" w:rsidP="00870982">
      <w:pPr>
        <w:ind w:firstLine="708"/>
      </w:pPr>
      <w:r>
        <w:t>del ojalá</w:t>
      </w:r>
    </w:p>
    <w:p w14:paraId="3FF62339" w14:textId="77777777" w:rsidR="00870982" w:rsidRPr="0005558A" w:rsidRDefault="00870982" w:rsidP="00870982">
      <w:pPr>
        <w:ind w:firstLine="708"/>
      </w:pPr>
    </w:p>
    <w:p w14:paraId="60B2158D" w14:textId="77777777" w:rsidR="00870982" w:rsidRPr="004C57D9" w:rsidRDefault="00870982" w:rsidP="00870982">
      <w:r>
        <w:tab/>
      </w:r>
    </w:p>
    <w:p w14:paraId="4E1786AF" w14:textId="000ED27B" w:rsidR="00870982" w:rsidRDefault="0087098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7DC929AE" w14:textId="77777777" w:rsidR="00870982" w:rsidRDefault="00870982" w:rsidP="00870982">
      <w:r>
        <w:lastRenderedPageBreak/>
        <w:tab/>
        <w:t>*****</w:t>
      </w:r>
    </w:p>
    <w:p w14:paraId="2950E3E2" w14:textId="77777777" w:rsidR="00870982" w:rsidRPr="00CB5C5C" w:rsidRDefault="00870982" w:rsidP="00870982">
      <w:pPr>
        <w:ind w:left="1416" w:firstLine="708"/>
        <w:rPr>
          <w:sz w:val="28"/>
          <w:szCs w:val="28"/>
        </w:rPr>
      </w:pPr>
      <w:r w:rsidRPr="00CB5C5C">
        <w:rPr>
          <w:sz w:val="28"/>
          <w:szCs w:val="28"/>
        </w:rPr>
        <w:t>“Yo trazo en torno a mí círculos y fronteras sagradas; cada vez es menor el número de quienes conmigo suben hacia montañas cada vez más altas (...) montañas más santas cada vez...”</w:t>
      </w:r>
      <w:r w:rsidRPr="00CB5C5C">
        <w:rPr>
          <w:rStyle w:val="Refdenotaalpie"/>
          <w:sz w:val="28"/>
          <w:szCs w:val="28"/>
        </w:rPr>
        <w:footnoteReference w:id="23"/>
      </w:r>
    </w:p>
    <w:p w14:paraId="1F432FB1" w14:textId="77777777" w:rsidR="00870982" w:rsidRDefault="00870982" w:rsidP="00870982"/>
    <w:p w14:paraId="6F8963ED" w14:textId="77777777" w:rsidR="00870982" w:rsidRDefault="00870982" w:rsidP="00870982">
      <w:r>
        <w:tab/>
        <w:t xml:space="preserve">figura mi corro un agujero negro, </w:t>
      </w:r>
    </w:p>
    <w:p w14:paraId="04CB7802" w14:textId="77777777" w:rsidR="00870982" w:rsidRDefault="00870982" w:rsidP="00870982">
      <w:pPr>
        <w:ind w:firstLine="708"/>
      </w:pPr>
      <w:r>
        <w:t>que,</w:t>
      </w:r>
    </w:p>
    <w:p w14:paraId="0CC7906A" w14:textId="77777777" w:rsidR="00870982" w:rsidRDefault="00870982" w:rsidP="00870982">
      <w:pPr>
        <w:ind w:firstLine="708"/>
      </w:pPr>
      <w:r>
        <w:t>como caigas dentro de él,</w:t>
      </w:r>
    </w:p>
    <w:p w14:paraId="5EFBE203" w14:textId="77777777" w:rsidR="00870982" w:rsidRDefault="00870982" w:rsidP="00870982">
      <w:pPr>
        <w:ind w:firstLine="708"/>
      </w:pPr>
      <w:r>
        <w:t>de este lado,</w:t>
      </w:r>
    </w:p>
    <w:p w14:paraId="001A6D14" w14:textId="77777777" w:rsidR="00870982" w:rsidRDefault="00870982" w:rsidP="00870982">
      <w:pPr>
        <w:ind w:firstLine="708"/>
      </w:pPr>
      <w:r>
        <w:t>digo,</w:t>
      </w:r>
    </w:p>
    <w:p w14:paraId="10D73F88" w14:textId="77777777" w:rsidR="00870982" w:rsidRDefault="00870982" w:rsidP="00870982">
      <w:pPr>
        <w:ind w:firstLine="708"/>
      </w:pPr>
      <w:r>
        <w:t>del horizonte de sucesos,</w:t>
      </w:r>
    </w:p>
    <w:p w14:paraId="2CACFEC7" w14:textId="77777777" w:rsidR="00870982" w:rsidRDefault="00870982" w:rsidP="00870982">
      <w:pPr>
        <w:ind w:firstLine="708"/>
      </w:pPr>
      <w:r>
        <w:t>no podrás salir jamás,</w:t>
      </w:r>
    </w:p>
    <w:p w14:paraId="03B6ED3F" w14:textId="77777777" w:rsidR="00870982" w:rsidRPr="004C57D9" w:rsidRDefault="00870982" w:rsidP="00870982">
      <w:pPr>
        <w:ind w:firstLine="708"/>
      </w:pPr>
      <w:r>
        <w:t xml:space="preserve">jamás </w:t>
      </w:r>
    </w:p>
    <w:p w14:paraId="53AD5D19" w14:textId="79AFD9AD" w:rsidR="00870982" w:rsidRDefault="0087098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7190B147" w14:textId="77777777" w:rsidR="00870982" w:rsidRDefault="00870982" w:rsidP="00870982">
      <w:r>
        <w:lastRenderedPageBreak/>
        <w:tab/>
        <w:t>*****</w:t>
      </w:r>
      <w:r>
        <w:tab/>
      </w:r>
      <w:r>
        <w:tab/>
      </w:r>
    </w:p>
    <w:p w14:paraId="56EDD8DE" w14:textId="77777777" w:rsidR="00870982" w:rsidRPr="000D714E" w:rsidRDefault="00870982" w:rsidP="00870982">
      <w:pPr>
        <w:ind w:left="1416" w:firstLine="708"/>
        <w:rPr>
          <w:sz w:val="28"/>
          <w:szCs w:val="28"/>
        </w:rPr>
      </w:pPr>
      <w:r w:rsidRPr="000D714E">
        <w:rPr>
          <w:sz w:val="28"/>
          <w:szCs w:val="28"/>
        </w:rPr>
        <w:t>“</w:t>
      </w:r>
      <w:r>
        <w:rPr>
          <w:sz w:val="28"/>
          <w:szCs w:val="28"/>
        </w:rPr>
        <w:t>...</w:t>
      </w:r>
      <w:r w:rsidRPr="000D714E">
        <w:rPr>
          <w:sz w:val="28"/>
          <w:szCs w:val="28"/>
        </w:rPr>
        <w:t>Mi alimento para hombres causa efecto, mi sentencia sabrosa y fuerte: y, en verdad, ¡no los he alimentado con legumbres flatulentas! Sino con alimento para guerreros, con alimento para conquistadores: nuevos apetitos he despertado.</w:t>
      </w:r>
    </w:p>
    <w:p w14:paraId="7DA5A206" w14:textId="77777777" w:rsidR="00870982" w:rsidRPr="000D714E" w:rsidRDefault="00870982" w:rsidP="00870982">
      <w:pPr>
        <w:ind w:left="1416"/>
        <w:rPr>
          <w:sz w:val="28"/>
          <w:szCs w:val="28"/>
        </w:rPr>
      </w:pPr>
      <w:r w:rsidRPr="000D714E">
        <w:rPr>
          <w:sz w:val="28"/>
          <w:szCs w:val="28"/>
        </w:rPr>
        <w:tab/>
        <w:t>(...)</w:t>
      </w:r>
    </w:p>
    <w:p w14:paraId="5645B72A" w14:textId="77777777" w:rsidR="00870982" w:rsidRPr="000D714E" w:rsidRDefault="00870982" w:rsidP="00870982">
      <w:pPr>
        <w:ind w:left="1416"/>
        <w:rPr>
          <w:sz w:val="28"/>
          <w:szCs w:val="28"/>
        </w:rPr>
      </w:pPr>
      <w:r w:rsidRPr="000D714E">
        <w:rPr>
          <w:sz w:val="28"/>
          <w:szCs w:val="28"/>
        </w:rPr>
        <w:tab/>
        <w:t>Tu alimento no es desde luego para niños, ni tampoco para viejecillas y jovencillas anhelantes. A éstas se les convencen las entrañas de otra manera; no soy yo su médico y maestro.”</w:t>
      </w:r>
      <w:r w:rsidRPr="000D714E">
        <w:rPr>
          <w:rStyle w:val="Refdenotaalpie"/>
          <w:sz w:val="28"/>
          <w:szCs w:val="28"/>
        </w:rPr>
        <w:footnoteReference w:id="24"/>
      </w:r>
    </w:p>
    <w:p w14:paraId="4B90B12E" w14:textId="77777777" w:rsidR="00870982" w:rsidRPr="000D714E" w:rsidRDefault="00870982" w:rsidP="00870982">
      <w:pPr>
        <w:ind w:left="1416"/>
        <w:rPr>
          <w:sz w:val="28"/>
          <w:szCs w:val="28"/>
        </w:rPr>
      </w:pPr>
    </w:p>
    <w:p w14:paraId="08EA1345" w14:textId="77777777" w:rsidR="00870982" w:rsidRPr="0068240F" w:rsidRDefault="00870982" w:rsidP="00870982">
      <w:pPr>
        <w:ind w:left="1416"/>
        <w:rPr>
          <w:sz w:val="48"/>
          <w:szCs w:val="48"/>
        </w:rPr>
      </w:pPr>
      <w:r w:rsidRPr="000D714E">
        <w:rPr>
          <w:sz w:val="28"/>
          <w:szCs w:val="28"/>
        </w:rPr>
        <w:tab/>
        <w:t>“Tú nos has alimentado con fuertes alimentos para hombres y con sentencias vigorosas: ¡no permitas que, para postre, nos acometan de nuevo los espíritus blandos y femeninos!”</w:t>
      </w:r>
      <w:r w:rsidRPr="000D714E">
        <w:rPr>
          <w:rStyle w:val="Refdenotaalpie"/>
          <w:sz w:val="28"/>
          <w:szCs w:val="28"/>
        </w:rPr>
        <w:footnoteReference w:id="25"/>
      </w:r>
    </w:p>
    <w:p w14:paraId="16F20494" w14:textId="77777777" w:rsidR="00870982" w:rsidRDefault="00870982" w:rsidP="00870982"/>
    <w:p w14:paraId="5DA65251" w14:textId="77777777" w:rsidR="00870982" w:rsidRDefault="00870982" w:rsidP="00870982">
      <w:r>
        <w:tab/>
        <w:t>me decía Montse,</w:t>
      </w:r>
    </w:p>
    <w:p w14:paraId="50B0E23D" w14:textId="77777777" w:rsidR="00870982" w:rsidRDefault="00870982" w:rsidP="00870982">
      <w:r>
        <w:tab/>
        <w:t>y acertaba exactamente,</w:t>
      </w:r>
    </w:p>
    <w:p w14:paraId="2CE41ED2" w14:textId="77777777" w:rsidR="00870982" w:rsidRDefault="00870982" w:rsidP="00870982">
      <w:r>
        <w:tab/>
        <w:t>que yo era el espíritu de la golosina,</w:t>
      </w:r>
    </w:p>
    <w:p w14:paraId="467F1DE7" w14:textId="77777777" w:rsidR="00870982" w:rsidRDefault="00870982" w:rsidP="00870982">
      <w:r>
        <w:tab/>
        <w:t>es que todo me repite,</w:t>
      </w:r>
    </w:p>
    <w:p w14:paraId="15AB08ED" w14:textId="77777777" w:rsidR="00870982" w:rsidRDefault="00870982" w:rsidP="00870982">
      <w:r>
        <w:tab/>
        <w:t>todo,</w:t>
      </w:r>
    </w:p>
    <w:p w14:paraId="5D82360D" w14:textId="77777777" w:rsidR="00870982" w:rsidRDefault="00870982" w:rsidP="00870982">
      <w:r>
        <w:tab/>
        <w:t>el siglo,</w:t>
      </w:r>
    </w:p>
    <w:p w14:paraId="67607546" w14:textId="77777777" w:rsidR="00870982" w:rsidRDefault="00870982" w:rsidP="00870982">
      <w:r>
        <w:tab/>
        <w:t>digo,</w:t>
      </w:r>
    </w:p>
    <w:p w14:paraId="7A7FF57D" w14:textId="77777777" w:rsidR="00870982" w:rsidRDefault="00870982" w:rsidP="00870982">
      <w:r>
        <w:tab/>
        <w:t>de ahí estas regurgitaciones que me vienen fatigando</w:t>
      </w:r>
    </w:p>
    <w:p w14:paraId="19F9AE4E" w14:textId="77777777" w:rsidR="00870982" w:rsidRDefault="00870982" w:rsidP="00870982">
      <w:r>
        <w:tab/>
      </w:r>
    </w:p>
    <w:p w14:paraId="6A3EBEAD" w14:textId="5B7CF339" w:rsidR="00870982" w:rsidRDefault="0087098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7610DAE6" w14:textId="77777777" w:rsidR="00870982" w:rsidRDefault="00870982" w:rsidP="00870982">
      <w:pPr>
        <w:rPr>
          <w:szCs w:val="32"/>
        </w:rPr>
      </w:pPr>
      <w:r w:rsidRPr="003C59E7">
        <w:rPr>
          <w:sz w:val="48"/>
          <w:szCs w:val="48"/>
        </w:rPr>
        <w:lastRenderedPageBreak/>
        <w:tab/>
      </w:r>
      <w:r>
        <w:rPr>
          <w:szCs w:val="32"/>
        </w:rPr>
        <w:t>*****</w:t>
      </w:r>
      <w:r>
        <w:rPr>
          <w:szCs w:val="32"/>
        </w:rPr>
        <w:tab/>
      </w:r>
    </w:p>
    <w:p w14:paraId="7FAA9333" w14:textId="77777777" w:rsidR="00870982" w:rsidRDefault="00870982" w:rsidP="00870982">
      <w:pPr>
        <w:ind w:left="1416" w:firstLine="708"/>
        <w:rPr>
          <w:szCs w:val="32"/>
        </w:rPr>
      </w:pPr>
      <w:r w:rsidRPr="00EC3093">
        <w:rPr>
          <w:sz w:val="28"/>
          <w:szCs w:val="28"/>
        </w:rPr>
        <w:t xml:space="preserve">“Para aquel predicador de las pequeñas gentes acaso fuera bueno que él sufriese y padeciese por el pecado del hombre. Pero yo me alegro del gran pecado como de mi gran </w:t>
      </w:r>
      <w:r w:rsidRPr="00EC3093">
        <w:rPr>
          <w:i/>
          <w:iCs/>
          <w:sz w:val="28"/>
          <w:szCs w:val="28"/>
        </w:rPr>
        <w:t>consuelo</w:t>
      </w:r>
      <w:r w:rsidRPr="00EC3093">
        <w:rPr>
          <w:sz w:val="28"/>
          <w:szCs w:val="28"/>
        </w:rPr>
        <w:t>...”</w:t>
      </w:r>
      <w:r w:rsidRPr="00EC3093">
        <w:rPr>
          <w:rStyle w:val="Refdenotaalpie"/>
          <w:sz w:val="28"/>
          <w:szCs w:val="28"/>
        </w:rPr>
        <w:footnoteReference w:id="26"/>
      </w:r>
    </w:p>
    <w:p w14:paraId="4DDE103A" w14:textId="77777777" w:rsidR="00870982" w:rsidRDefault="00870982" w:rsidP="00870982">
      <w:pPr>
        <w:rPr>
          <w:szCs w:val="32"/>
        </w:rPr>
      </w:pPr>
    </w:p>
    <w:p w14:paraId="5B214EEB" w14:textId="77777777" w:rsidR="00870982" w:rsidRDefault="00870982" w:rsidP="00870982">
      <w:pPr>
        <w:rPr>
          <w:szCs w:val="32"/>
        </w:rPr>
      </w:pPr>
      <w:r>
        <w:rPr>
          <w:szCs w:val="32"/>
        </w:rPr>
        <w:tab/>
        <w:t xml:space="preserve">ay de mí, </w:t>
      </w:r>
    </w:p>
    <w:p w14:paraId="27DD8303" w14:textId="77777777" w:rsidR="00870982" w:rsidRDefault="00870982" w:rsidP="00870982">
      <w:pPr>
        <w:rPr>
          <w:szCs w:val="32"/>
        </w:rPr>
      </w:pPr>
      <w:r>
        <w:rPr>
          <w:szCs w:val="32"/>
        </w:rPr>
        <w:tab/>
        <w:t>que ni siquiera puedo contar un pecado original:</w:t>
      </w:r>
    </w:p>
    <w:p w14:paraId="77F7C44E" w14:textId="77777777" w:rsidR="00870982" w:rsidRDefault="00870982" w:rsidP="00870982">
      <w:pPr>
        <w:rPr>
          <w:szCs w:val="32"/>
        </w:rPr>
      </w:pPr>
      <w:r>
        <w:rPr>
          <w:szCs w:val="32"/>
        </w:rPr>
        <w:tab/>
        <w:t>mis pecados son umbilicales,</w:t>
      </w:r>
    </w:p>
    <w:p w14:paraId="7732E9B5" w14:textId="77777777" w:rsidR="00870982" w:rsidRDefault="00870982" w:rsidP="00870982">
      <w:pPr>
        <w:ind w:firstLine="708"/>
        <w:rPr>
          <w:szCs w:val="32"/>
        </w:rPr>
      </w:pPr>
      <w:r>
        <w:rPr>
          <w:szCs w:val="32"/>
        </w:rPr>
        <w:t xml:space="preserve">hemorroidales </w:t>
      </w:r>
    </w:p>
    <w:p w14:paraId="773CAAE1" w14:textId="77777777" w:rsidR="00870982" w:rsidRDefault="00870982" w:rsidP="00870982">
      <w:pPr>
        <w:ind w:firstLine="708"/>
        <w:rPr>
          <w:szCs w:val="32"/>
        </w:rPr>
      </w:pPr>
      <w:r>
        <w:rPr>
          <w:szCs w:val="32"/>
        </w:rPr>
        <w:t>y helicoidales,</w:t>
      </w:r>
    </w:p>
    <w:p w14:paraId="6D7469C1" w14:textId="77777777" w:rsidR="00870982" w:rsidRDefault="00870982" w:rsidP="00870982">
      <w:pPr>
        <w:ind w:firstLine="708"/>
        <w:rPr>
          <w:szCs w:val="32"/>
        </w:rPr>
      </w:pPr>
      <w:r>
        <w:rPr>
          <w:szCs w:val="32"/>
        </w:rPr>
        <w:t>seriales,</w:t>
      </w:r>
    </w:p>
    <w:p w14:paraId="260A003C" w14:textId="77777777" w:rsidR="00870982" w:rsidRDefault="00870982" w:rsidP="00870982">
      <w:pPr>
        <w:ind w:firstLine="708"/>
        <w:rPr>
          <w:szCs w:val="32"/>
        </w:rPr>
      </w:pPr>
      <w:r>
        <w:rPr>
          <w:szCs w:val="32"/>
        </w:rPr>
        <w:t>desinenciales</w:t>
      </w:r>
    </w:p>
    <w:p w14:paraId="68B7BFA8" w14:textId="77777777" w:rsidR="00870982" w:rsidRPr="00EC3093" w:rsidRDefault="00870982" w:rsidP="00870982">
      <w:pPr>
        <w:ind w:firstLine="708"/>
        <w:rPr>
          <w:szCs w:val="32"/>
        </w:rPr>
      </w:pPr>
      <w:r>
        <w:rPr>
          <w:szCs w:val="32"/>
        </w:rPr>
        <w:t>e inhospitales</w:t>
      </w:r>
    </w:p>
    <w:p w14:paraId="638BA626" w14:textId="5B039991" w:rsidR="00870982" w:rsidRDefault="0087098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2E25ADFB" w14:textId="77777777" w:rsidR="00902686" w:rsidRPr="009734D1" w:rsidRDefault="00902686" w:rsidP="00902686">
      <w:pPr>
        <w:rPr>
          <w:szCs w:val="32"/>
        </w:rPr>
      </w:pPr>
      <w:r>
        <w:rPr>
          <w:szCs w:val="32"/>
        </w:rPr>
        <w:lastRenderedPageBreak/>
        <w:tab/>
        <w:t>*****</w:t>
      </w:r>
    </w:p>
    <w:p w14:paraId="7690369E" w14:textId="77777777" w:rsidR="00902686" w:rsidRPr="009734D1" w:rsidRDefault="00902686" w:rsidP="00902686">
      <w:pPr>
        <w:ind w:left="1416" w:firstLine="708"/>
        <w:rPr>
          <w:sz w:val="28"/>
          <w:szCs w:val="28"/>
        </w:rPr>
      </w:pPr>
      <w:r w:rsidRPr="009734D1">
        <w:rPr>
          <w:sz w:val="28"/>
          <w:szCs w:val="28"/>
        </w:rPr>
        <w:t>“</w:t>
      </w:r>
      <w:r w:rsidRPr="009734D1">
        <w:rPr>
          <w:b/>
          <w:bCs/>
          <w:sz w:val="28"/>
          <w:szCs w:val="28"/>
        </w:rPr>
        <w:t>En la soledad crece lo que uno ha llevado a ella, también el animal interior.</w:t>
      </w:r>
      <w:r w:rsidRPr="009734D1">
        <w:rPr>
          <w:sz w:val="28"/>
          <w:szCs w:val="28"/>
        </w:rPr>
        <w:t xml:space="preserve"> Por ello resulta desaconsejable para muchos la soledad.</w:t>
      </w:r>
    </w:p>
    <w:p w14:paraId="158C53B2" w14:textId="77777777" w:rsidR="00902686" w:rsidRDefault="00902686" w:rsidP="00902686">
      <w:pPr>
        <w:ind w:left="1416"/>
      </w:pPr>
      <w:r w:rsidRPr="009734D1">
        <w:rPr>
          <w:sz w:val="28"/>
          <w:szCs w:val="28"/>
        </w:rPr>
        <w:tab/>
        <w:t xml:space="preserve">¿Ha habido hasta ahora en la tierra algo más sucio que los santos del desierto? En torno a </w:t>
      </w:r>
      <w:r w:rsidRPr="009734D1">
        <w:rPr>
          <w:i/>
          <w:iCs/>
          <w:sz w:val="28"/>
          <w:szCs w:val="28"/>
        </w:rPr>
        <w:t>ellos</w:t>
      </w:r>
      <w:r w:rsidRPr="009734D1">
        <w:rPr>
          <w:sz w:val="28"/>
          <w:szCs w:val="28"/>
        </w:rPr>
        <w:t xml:space="preserve"> no anda suelto tan sólo el demonio, - sino también el cerdo.”</w:t>
      </w:r>
      <w:r w:rsidRPr="009734D1">
        <w:rPr>
          <w:rStyle w:val="Refdenotaalpie"/>
          <w:sz w:val="28"/>
          <w:szCs w:val="28"/>
        </w:rPr>
        <w:footnoteReference w:id="27"/>
      </w:r>
    </w:p>
    <w:p w14:paraId="437396BA" w14:textId="77777777" w:rsidR="00902686" w:rsidRDefault="00902686" w:rsidP="00902686"/>
    <w:p w14:paraId="446A26DA" w14:textId="77777777" w:rsidR="00902686" w:rsidRDefault="00902686" w:rsidP="00902686">
      <w:r>
        <w:tab/>
        <w:t xml:space="preserve">en estas soledades muy antiguas </w:t>
      </w:r>
    </w:p>
    <w:p w14:paraId="37614566" w14:textId="77777777" w:rsidR="00902686" w:rsidRDefault="00902686" w:rsidP="00902686">
      <w:pPr>
        <w:ind w:firstLine="708"/>
      </w:pPr>
      <w:r>
        <w:t>¿qué extrañas bestias no habré dado a las tinieblas?:</w:t>
      </w:r>
    </w:p>
    <w:p w14:paraId="29B0297B" w14:textId="77777777" w:rsidR="00902686" w:rsidRDefault="00902686" w:rsidP="00902686">
      <w:pPr>
        <w:ind w:firstLine="708"/>
      </w:pPr>
      <w:r>
        <w:t>desvaríos que repiten mi naturaleza,</w:t>
      </w:r>
    </w:p>
    <w:p w14:paraId="66341BD6" w14:textId="77777777" w:rsidR="00902686" w:rsidRDefault="00902686" w:rsidP="00902686">
      <w:pPr>
        <w:ind w:firstLine="708"/>
      </w:pPr>
      <w:r>
        <w:t xml:space="preserve">gafos, gagos, grajos y galos siameses, </w:t>
      </w:r>
    </w:p>
    <w:p w14:paraId="781CDDDF" w14:textId="77777777" w:rsidR="00902686" w:rsidRDefault="00902686" w:rsidP="00902686">
      <w:pPr>
        <w:ind w:firstLine="708"/>
      </w:pPr>
      <w:r>
        <w:t>un polifemo bizco,</w:t>
      </w:r>
    </w:p>
    <w:p w14:paraId="06789AE4" w14:textId="77777777" w:rsidR="00902686" w:rsidRDefault="00902686" w:rsidP="00902686">
      <w:pPr>
        <w:ind w:firstLine="708"/>
      </w:pPr>
      <w:r>
        <w:t>un leviatán algo pez,</w:t>
      </w:r>
    </w:p>
    <w:p w14:paraId="5BDADF70" w14:textId="77777777" w:rsidR="00902686" w:rsidRDefault="00902686" w:rsidP="00902686">
      <w:pPr>
        <w:ind w:firstLine="708"/>
      </w:pPr>
      <w:r>
        <w:t>algún capricho,</w:t>
      </w:r>
    </w:p>
    <w:p w14:paraId="76BAB7E2" w14:textId="77777777" w:rsidR="00902686" w:rsidRDefault="00902686" w:rsidP="00902686">
      <w:pPr>
        <w:ind w:firstLine="708"/>
      </w:pPr>
      <w:r>
        <w:t>una medusa de inclusa,</w:t>
      </w:r>
    </w:p>
    <w:p w14:paraId="742D3E07" w14:textId="77777777" w:rsidR="00902686" w:rsidRDefault="00902686" w:rsidP="00902686">
      <w:pPr>
        <w:ind w:firstLine="708"/>
      </w:pPr>
      <w:r>
        <w:t>el miñosaurio,</w:t>
      </w:r>
    </w:p>
    <w:p w14:paraId="06B18629" w14:textId="77777777" w:rsidR="00902686" w:rsidRDefault="00902686" w:rsidP="00902686">
      <w:pPr>
        <w:ind w:firstLine="708"/>
      </w:pPr>
      <w:r>
        <w:t>el hombre bobo,</w:t>
      </w:r>
    </w:p>
    <w:p w14:paraId="637490DC" w14:textId="77777777" w:rsidR="00902686" w:rsidRDefault="00902686" w:rsidP="00902686">
      <w:pPr>
        <w:ind w:firstLine="708"/>
      </w:pPr>
      <w:r>
        <w:t>un centauro mal herrado</w:t>
      </w:r>
    </w:p>
    <w:p w14:paraId="09E62A15" w14:textId="77777777" w:rsidR="00902686" w:rsidRDefault="00902686" w:rsidP="00902686">
      <w:pPr>
        <w:ind w:firstLine="708"/>
      </w:pPr>
      <w:r>
        <w:t>y tres botellas con un armenio dentro,</w:t>
      </w:r>
    </w:p>
    <w:p w14:paraId="5DE91928" w14:textId="77777777" w:rsidR="00902686" w:rsidRDefault="00902686" w:rsidP="00902686">
      <w:pPr>
        <w:ind w:firstLine="708"/>
      </w:pPr>
      <w:r>
        <w:t>con un sirenio dentro,</w:t>
      </w:r>
    </w:p>
    <w:p w14:paraId="5276EFD8" w14:textId="77777777" w:rsidR="00902686" w:rsidRDefault="00902686" w:rsidP="00902686">
      <w:pPr>
        <w:ind w:firstLine="708"/>
      </w:pPr>
      <w:r>
        <w:t>con un selenio dentro</w:t>
      </w:r>
    </w:p>
    <w:p w14:paraId="37DC02EB" w14:textId="77777777" w:rsidR="00902686" w:rsidRPr="004C57D9" w:rsidRDefault="00902686" w:rsidP="00902686">
      <w:pPr>
        <w:ind w:firstLine="708"/>
      </w:pPr>
    </w:p>
    <w:p w14:paraId="342729BE" w14:textId="568819DE" w:rsidR="00902686" w:rsidRDefault="0090268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56CD9CDB" w14:textId="77777777" w:rsidR="00902686" w:rsidRDefault="00902686" w:rsidP="00902686">
      <w:r>
        <w:lastRenderedPageBreak/>
        <w:tab/>
        <w:t>*****</w:t>
      </w:r>
    </w:p>
    <w:p w14:paraId="29075467" w14:textId="77777777" w:rsidR="00902686" w:rsidRPr="004F4985" w:rsidRDefault="00902686" w:rsidP="00902686">
      <w:pPr>
        <w:ind w:left="1416"/>
        <w:rPr>
          <w:sz w:val="28"/>
          <w:szCs w:val="28"/>
        </w:rPr>
      </w:pPr>
      <w:r w:rsidRPr="004F4985">
        <w:rPr>
          <w:sz w:val="28"/>
          <w:szCs w:val="28"/>
        </w:rPr>
        <w:t>“—yo hablo, en efecto, en parábolas, e, igual que los poetas, cojeo y balbuceo; ¡y en verdad, me avergüenzo de tener que ser todavía poeta!”</w:t>
      </w:r>
      <w:r w:rsidRPr="004F4985">
        <w:rPr>
          <w:rStyle w:val="Refdenotaalpie"/>
          <w:sz w:val="28"/>
          <w:szCs w:val="28"/>
        </w:rPr>
        <w:footnoteReference w:id="28"/>
      </w:r>
    </w:p>
    <w:p w14:paraId="193DBAE7" w14:textId="77777777" w:rsidR="00902686" w:rsidRDefault="00902686" w:rsidP="00902686"/>
    <w:p w14:paraId="7037EE55" w14:textId="77777777" w:rsidR="00902686" w:rsidRDefault="00902686" w:rsidP="00902686">
      <w:pPr>
        <w:ind w:firstLine="708"/>
      </w:pPr>
      <w:r>
        <w:t>este otro gago patituerto y parajismero,</w:t>
      </w:r>
    </w:p>
    <w:p w14:paraId="2CBF187C" w14:textId="77777777" w:rsidR="00902686" w:rsidRDefault="00902686" w:rsidP="00902686">
      <w:pPr>
        <w:ind w:firstLine="708"/>
      </w:pPr>
      <w:r>
        <w:t>sin paracletos que lo traduzcan al romance,</w:t>
      </w:r>
    </w:p>
    <w:p w14:paraId="3A1B0C36" w14:textId="77777777" w:rsidR="00902686" w:rsidRDefault="00902686" w:rsidP="00902686">
      <w:pPr>
        <w:ind w:firstLine="708"/>
      </w:pPr>
      <w:r>
        <w:t>tocado por la paralalia,</w:t>
      </w:r>
    </w:p>
    <w:p w14:paraId="3AB0522D" w14:textId="77777777" w:rsidR="00902686" w:rsidRDefault="00902686" w:rsidP="00902686">
      <w:pPr>
        <w:ind w:firstLine="708"/>
      </w:pPr>
      <w:r>
        <w:t>sólo sabe escribirse con carambolas,</w:t>
      </w:r>
    </w:p>
    <w:p w14:paraId="194D6B08" w14:textId="77777777" w:rsidR="00902686" w:rsidRDefault="00902686" w:rsidP="00902686">
      <w:pPr>
        <w:ind w:firstLine="708"/>
      </w:pPr>
      <w:r>
        <w:t>en las tómbolas</w:t>
      </w:r>
    </w:p>
    <w:p w14:paraId="4A0FCDD9" w14:textId="77777777" w:rsidR="00902686" w:rsidRDefault="00902686" w:rsidP="00902686">
      <w:pPr>
        <w:ind w:firstLine="708"/>
      </w:pPr>
      <w:r>
        <w:t>y por medio de caracolas,</w:t>
      </w:r>
    </w:p>
    <w:p w14:paraId="5B58E3A9" w14:textId="77777777" w:rsidR="00902686" w:rsidRDefault="00902686" w:rsidP="00902686">
      <w:pPr>
        <w:ind w:firstLine="708"/>
      </w:pPr>
      <w:r>
        <w:t>haciendo cabriolas</w:t>
      </w:r>
    </w:p>
    <w:p w14:paraId="7C229E76" w14:textId="77777777" w:rsidR="00902686" w:rsidRDefault="00902686" w:rsidP="00902686">
      <w:pPr>
        <w:ind w:firstLine="708"/>
      </w:pPr>
      <w:r>
        <w:t>y con las pesetas que ponía en la gramola de la cafetería de Yalta 1,</w:t>
      </w:r>
    </w:p>
    <w:p w14:paraId="57260D6D" w14:textId="77777777" w:rsidR="00902686" w:rsidRPr="004C57D9" w:rsidRDefault="00902686" w:rsidP="00902686">
      <w:pPr>
        <w:ind w:firstLine="708"/>
      </w:pPr>
      <w:r>
        <w:t>en el verano feliz del 76</w:t>
      </w:r>
    </w:p>
    <w:p w14:paraId="3E552BB2" w14:textId="535C40F6" w:rsidR="00902686" w:rsidRDefault="0090268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48F57E3C" w14:textId="77777777" w:rsidR="00902686" w:rsidRDefault="00902686" w:rsidP="00902686">
      <w:r>
        <w:lastRenderedPageBreak/>
        <w:tab/>
        <w:t>*****</w:t>
      </w:r>
    </w:p>
    <w:p w14:paraId="0CF89C1A" w14:textId="77777777" w:rsidR="00902686" w:rsidRPr="0024259C" w:rsidRDefault="00902686" w:rsidP="00902686">
      <w:pPr>
        <w:ind w:left="1416"/>
        <w:rPr>
          <w:sz w:val="28"/>
          <w:szCs w:val="28"/>
        </w:rPr>
      </w:pPr>
      <w:r w:rsidRPr="0024259C">
        <w:rPr>
          <w:sz w:val="28"/>
          <w:szCs w:val="28"/>
        </w:rPr>
        <w:t>“...cómo el espíritu se convierte en camello, y el camello en león, y el león, por fin, en niño.”</w:t>
      </w:r>
      <w:r w:rsidRPr="0024259C">
        <w:rPr>
          <w:rStyle w:val="Refdenotaalpie"/>
          <w:sz w:val="28"/>
          <w:szCs w:val="28"/>
        </w:rPr>
        <w:footnoteReference w:id="29"/>
      </w:r>
    </w:p>
    <w:p w14:paraId="38895A93" w14:textId="77777777" w:rsidR="00902686" w:rsidRDefault="00902686" w:rsidP="00902686"/>
    <w:p w14:paraId="08649E09" w14:textId="77777777" w:rsidR="00902686" w:rsidRDefault="00902686" w:rsidP="00902686">
      <w:r>
        <w:tab/>
        <w:t>pues este bululú</w:t>
      </w:r>
      <w:r>
        <w:rPr>
          <w:rStyle w:val="Refdenotaalpie"/>
        </w:rPr>
        <w:footnoteReference w:id="30"/>
      </w:r>
      <w:r>
        <w:t xml:space="preserve"> se volverá si puede,</w:t>
      </w:r>
    </w:p>
    <w:p w14:paraId="170F7093" w14:textId="77777777" w:rsidR="00902686" w:rsidRDefault="00902686" w:rsidP="00902686">
      <w:r>
        <w:tab/>
        <w:t>primero,</w:t>
      </w:r>
    </w:p>
    <w:p w14:paraId="465E7ECF" w14:textId="77777777" w:rsidR="00902686" w:rsidRDefault="00902686" w:rsidP="00902686">
      <w:r>
        <w:tab/>
        <w:t>en atropello,</w:t>
      </w:r>
    </w:p>
    <w:p w14:paraId="3233A903" w14:textId="77777777" w:rsidR="00902686" w:rsidRDefault="00902686" w:rsidP="00902686">
      <w:r>
        <w:tab/>
        <w:t xml:space="preserve">luego en peón errado </w:t>
      </w:r>
    </w:p>
    <w:p w14:paraId="02E79B74" w14:textId="77777777" w:rsidR="00902686" w:rsidRDefault="00902686" w:rsidP="00902686">
      <w:pPr>
        <w:ind w:firstLine="708"/>
      </w:pPr>
      <w:r>
        <w:t>(o en incontinente meón),</w:t>
      </w:r>
    </w:p>
    <w:p w14:paraId="0A436FEF" w14:textId="77777777" w:rsidR="00902686" w:rsidRDefault="00902686" w:rsidP="00902686">
      <w:r>
        <w:tab/>
        <w:t>y a la tercera en tu corpiño,</w:t>
      </w:r>
    </w:p>
    <w:p w14:paraId="5829DF8B" w14:textId="77777777" w:rsidR="00902686" w:rsidRDefault="00902686" w:rsidP="00902686">
      <w:r>
        <w:tab/>
        <w:t xml:space="preserve">huy </w:t>
      </w:r>
    </w:p>
    <w:p w14:paraId="5971BF69" w14:textId="77777777" w:rsidR="00902686" w:rsidRDefault="00902686" w:rsidP="00902686">
      <w:r>
        <w:tab/>
      </w:r>
    </w:p>
    <w:p w14:paraId="1534F496" w14:textId="56259CAB" w:rsidR="00902686" w:rsidRDefault="0090268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670C20DE" w14:textId="77777777" w:rsidR="00902686" w:rsidRPr="00F56BFD" w:rsidRDefault="00902686" w:rsidP="00902686">
      <w:pPr>
        <w:rPr>
          <w:sz w:val="44"/>
          <w:szCs w:val="44"/>
          <w:lang w:val="en-US"/>
        </w:rPr>
      </w:pPr>
      <w:r>
        <w:lastRenderedPageBreak/>
        <w:tab/>
      </w:r>
      <w:r w:rsidRPr="00F56BFD">
        <w:rPr>
          <w:sz w:val="44"/>
          <w:szCs w:val="44"/>
          <w:lang w:val="en-US"/>
        </w:rPr>
        <w:t>Hinterweltler</w:t>
      </w:r>
    </w:p>
    <w:p w14:paraId="5755DA36" w14:textId="77777777" w:rsidR="00902686" w:rsidRPr="00F56BFD" w:rsidRDefault="00902686" w:rsidP="00902686">
      <w:pPr>
        <w:rPr>
          <w:lang w:val="en-US"/>
        </w:rPr>
      </w:pPr>
    </w:p>
    <w:p w14:paraId="13A1233C" w14:textId="77777777" w:rsidR="00902686" w:rsidRPr="00F56BFD" w:rsidRDefault="00902686" w:rsidP="00902686">
      <w:pPr>
        <w:rPr>
          <w:lang w:val="en-US"/>
        </w:rPr>
      </w:pPr>
      <w:r w:rsidRPr="00F56BFD">
        <w:rPr>
          <w:lang w:val="en-US"/>
        </w:rPr>
        <w:tab/>
      </w:r>
      <w:r w:rsidRPr="00F56BFD">
        <w:rPr>
          <w:i/>
          <w:iCs/>
          <w:lang w:val="en-US"/>
        </w:rPr>
        <w:t>je m’accuse</w:t>
      </w:r>
      <w:r w:rsidRPr="00F56BFD">
        <w:rPr>
          <w:lang w:val="en-US"/>
        </w:rPr>
        <w:t>,</w:t>
      </w:r>
    </w:p>
    <w:p w14:paraId="27D17191" w14:textId="77777777" w:rsidR="00902686" w:rsidRPr="00F56BFD" w:rsidRDefault="00902686" w:rsidP="00902686">
      <w:pPr>
        <w:rPr>
          <w:lang w:val="en-US"/>
        </w:rPr>
      </w:pPr>
      <w:r w:rsidRPr="00F56BFD">
        <w:rPr>
          <w:lang w:val="en-US"/>
        </w:rPr>
        <w:tab/>
        <w:t>don emilio,</w:t>
      </w:r>
    </w:p>
    <w:p w14:paraId="28FE8711" w14:textId="77777777" w:rsidR="00902686" w:rsidRDefault="00902686" w:rsidP="00902686">
      <w:r w:rsidRPr="00F56BFD">
        <w:rPr>
          <w:lang w:val="en-US"/>
        </w:rPr>
        <w:tab/>
      </w:r>
      <w:r>
        <w:t>juanpablillo,</w:t>
      </w:r>
    </w:p>
    <w:p w14:paraId="47906447" w14:textId="77777777" w:rsidR="00902686" w:rsidRDefault="00902686" w:rsidP="00902686">
      <w:r>
        <w:tab/>
        <w:t>miseñorzaratustra,</w:t>
      </w:r>
    </w:p>
    <w:p w14:paraId="0963CE1D" w14:textId="77777777" w:rsidR="00902686" w:rsidRDefault="00902686" w:rsidP="00902686">
      <w:r>
        <w:tab/>
        <w:t>de que soy transmundano</w:t>
      </w:r>
      <w:r>
        <w:rPr>
          <w:rStyle w:val="Refdenotaalpie"/>
        </w:rPr>
        <w:footnoteReference w:id="31"/>
      </w:r>
      <w:r>
        <w:t>,</w:t>
      </w:r>
    </w:p>
    <w:p w14:paraId="54E6EB9A" w14:textId="77777777" w:rsidR="00902686" w:rsidRDefault="00902686" w:rsidP="00902686">
      <w:r>
        <w:tab/>
        <w:t>un organismo medio muerto y transgénico,</w:t>
      </w:r>
    </w:p>
    <w:p w14:paraId="39E94E35" w14:textId="77777777" w:rsidR="00902686" w:rsidRDefault="00902686" w:rsidP="00902686">
      <w:r>
        <w:tab/>
        <w:t>este elemento transuránido</w:t>
      </w:r>
    </w:p>
    <w:p w14:paraId="466A2A3C" w14:textId="77777777" w:rsidR="00902686" w:rsidRPr="004C57D9" w:rsidRDefault="00902686" w:rsidP="00902686">
      <w:r>
        <w:tab/>
      </w:r>
      <w:r>
        <w:tab/>
      </w:r>
    </w:p>
    <w:p w14:paraId="7BF81FAA" w14:textId="67F37E2D" w:rsidR="00902686" w:rsidRDefault="0090268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62019CB6" w14:textId="77777777" w:rsidR="00902686" w:rsidRDefault="00902686" w:rsidP="00902686">
      <w:r>
        <w:lastRenderedPageBreak/>
        <w:tab/>
        <w:t>*****</w:t>
      </w:r>
    </w:p>
    <w:p w14:paraId="72E5E461" w14:textId="77777777" w:rsidR="00902686" w:rsidRPr="00805B06" w:rsidRDefault="00902686" w:rsidP="00902686">
      <w:pPr>
        <w:ind w:left="1416" w:firstLine="708"/>
        <w:rPr>
          <w:sz w:val="28"/>
          <w:szCs w:val="28"/>
        </w:rPr>
      </w:pPr>
      <w:r w:rsidRPr="00805B06">
        <w:rPr>
          <w:sz w:val="28"/>
          <w:szCs w:val="28"/>
        </w:rPr>
        <w:t>“Y este ser honestísimo, el yo – habla del cuerpo, y continúa queriendo el cuerpo, aun cuando poetice y fantasee y revolotee de un lado para otro con rotas alas.”</w:t>
      </w:r>
      <w:r w:rsidRPr="00805B06">
        <w:rPr>
          <w:rStyle w:val="Refdenotaalpie"/>
          <w:sz w:val="28"/>
          <w:szCs w:val="28"/>
        </w:rPr>
        <w:footnoteReference w:id="32"/>
      </w:r>
      <w:r w:rsidRPr="00805B06">
        <w:rPr>
          <w:sz w:val="28"/>
          <w:szCs w:val="28"/>
        </w:rPr>
        <w:tab/>
      </w:r>
    </w:p>
    <w:p w14:paraId="78775D83" w14:textId="77777777" w:rsidR="00902686" w:rsidRPr="00805B06" w:rsidRDefault="00902686" w:rsidP="00902686"/>
    <w:p w14:paraId="164B6999" w14:textId="77777777" w:rsidR="00902686" w:rsidRPr="00F715FC" w:rsidRDefault="00902686" w:rsidP="00902686">
      <w:r w:rsidRPr="00805B06">
        <w:tab/>
      </w:r>
      <w:r w:rsidRPr="00F715FC">
        <w:t>Zaratustra,</w:t>
      </w:r>
    </w:p>
    <w:p w14:paraId="661EC18F" w14:textId="77777777" w:rsidR="00902686" w:rsidRPr="00F715FC" w:rsidRDefault="00902686" w:rsidP="00902686">
      <w:pPr>
        <w:ind w:firstLine="708"/>
      </w:pPr>
      <w:r w:rsidRPr="00F715FC">
        <w:t>claro,</w:t>
      </w:r>
    </w:p>
    <w:p w14:paraId="44F486E1" w14:textId="77777777" w:rsidR="00902686" w:rsidRPr="00F715FC" w:rsidRDefault="00902686" w:rsidP="00902686">
      <w:pPr>
        <w:ind w:firstLine="708"/>
      </w:pPr>
      <w:r w:rsidRPr="00F715FC">
        <w:t xml:space="preserve">encontraría abominable a este tipejo </w:t>
      </w:r>
      <w:r w:rsidRPr="00F715FC">
        <w:rPr>
          <w:i/>
          <w:iCs/>
        </w:rPr>
        <w:t>deshonrat</w:t>
      </w:r>
      <w:r w:rsidRPr="00F715FC">
        <w:t>,</w:t>
      </w:r>
    </w:p>
    <w:p w14:paraId="73E75035" w14:textId="77777777" w:rsidR="00902686" w:rsidRDefault="00902686" w:rsidP="00902686">
      <w:r w:rsidRPr="00F715FC">
        <w:tab/>
      </w:r>
      <w:r>
        <w:t>y fingidor,</w:t>
      </w:r>
    </w:p>
    <w:p w14:paraId="0BFD05BB" w14:textId="77777777" w:rsidR="00902686" w:rsidRPr="00902686" w:rsidRDefault="00902686" w:rsidP="00902686">
      <w:pPr>
        <w:ind w:firstLine="708"/>
      </w:pPr>
      <w:r>
        <w:t xml:space="preserve">a </w:t>
      </w:r>
      <w:r w:rsidRPr="00902686">
        <w:t>este yo-</w:t>
      </w:r>
    </w:p>
    <w:p w14:paraId="04D18FCF" w14:textId="77777777" w:rsidR="00902686" w:rsidRPr="00902686" w:rsidRDefault="00902686" w:rsidP="00902686">
      <w:r w:rsidRPr="00902686">
        <w:tab/>
        <w:t>yo,</w:t>
      </w:r>
    </w:p>
    <w:p w14:paraId="7686A680" w14:textId="77777777" w:rsidR="00902686" w:rsidRPr="00B67CF4" w:rsidRDefault="00902686" w:rsidP="00902686">
      <w:r w:rsidRPr="00902686">
        <w:tab/>
      </w:r>
      <w:r w:rsidRPr="00B67CF4">
        <w:t>que fabrica estos versos idiotas,</w:t>
      </w:r>
    </w:p>
    <w:p w14:paraId="26AE8672" w14:textId="77777777" w:rsidR="00902686" w:rsidRDefault="00902686" w:rsidP="00902686">
      <w:r>
        <w:tab/>
        <w:t>a este alucinado con la palazón destrozada,</w:t>
      </w:r>
    </w:p>
    <w:p w14:paraId="10688654" w14:textId="77777777" w:rsidR="00902686" w:rsidRDefault="00902686" w:rsidP="00902686">
      <w:r>
        <w:tab/>
        <w:t>que se quitaría,</w:t>
      </w:r>
    </w:p>
    <w:p w14:paraId="14F5FFDD" w14:textId="77777777" w:rsidR="00902686" w:rsidRDefault="00902686" w:rsidP="00902686">
      <w:r>
        <w:tab/>
        <w:t>si pudiese,</w:t>
      </w:r>
    </w:p>
    <w:p w14:paraId="3C656F5E" w14:textId="77777777" w:rsidR="00902686" w:rsidRDefault="00902686" w:rsidP="00902686">
      <w:r>
        <w:tab/>
        <w:t>de la carne,</w:t>
      </w:r>
    </w:p>
    <w:p w14:paraId="1A6E37D3" w14:textId="77777777" w:rsidR="00902686" w:rsidRDefault="00902686" w:rsidP="00902686">
      <w:r>
        <w:tab/>
        <w:t>y del mundo</w:t>
      </w:r>
    </w:p>
    <w:p w14:paraId="116068DB" w14:textId="77777777" w:rsidR="00902686" w:rsidRDefault="00902686" w:rsidP="00902686">
      <w:r>
        <w:tab/>
        <w:t>(del demonio,</w:t>
      </w:r>
    </w:p>
    <w:p w14:paraId="3AA34CCF" w14:textId="77777777" w:rsidR="00902686" w:rsidRDefault="00902686" w:rsidP="00902686">
      <w:r>
        <w:tab/>
        <w:t>huy,</w:t>
      </w:r>
    </w:p>
    <w:p w14:paraId="25C68455" w14:textId="77777777" w:rsidR="00902686" w:rsidRPr="00B67CF4" w:rsidRDefault="00902686" w:rsidP="00902686">
      <w:r>
        <w:tab/>
        <w:t>no)</w:t>
      </w:r>
    </w:p>
    <w:p w14:paraId="033C84B4" w14:textId="5F08199E" w:rsidR="00902686" w:rsidRDefault="0090268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5EF8D401" w14:textId="77777777" w:rsidR="00902686" w:rsidRDefault="00902686" w:rsidP="00902686">
      <w:pPr>
        <w:rPr>
          <w:szCs w:val="32"/>
        </w:rPr>
      </w:pPr>
      <w:r>
        <w:rPr>
          <w:szCs w:val="32"/>
        </w:rPr>
        <w:lastRenderedPageBreak/>
        <w:tab/>
        <w:t>*****</w:t>
      </w:r>
    </w:p>
    <w:p w14:paraId="0AEA07E1" w14:textId="77777777" w:rsidR="00902686" w:rsidRPr="00A71462" w:rsidRDefault="00902686" w:rsidP="00902686">
      <w:pPr>
        <w:ind w:left="1416"/>
        <w:rPr>
          <w:sz w:val="28"/>
          <w:szCs w:val="28"/>
        </w:rPr>
      </w:pPr>
      <w:r w:rsidRPr="00945FCF">
        <w:rPr>
          <w:szCs w:val="32"/>
        </w:rPr>
        <w:tab/>
      </w:r>
      <w:r w:rsidRPr="00A71462">
        <w:rPr>
          <w:sz w:val="28"/>
          <w:szCs w:val="28"/>
        </w:rPr>
        <w:t>“Y si no podéis ser santos del conocimiento, sed al menos guerreros de él. Éstos son los acompañantes y los precursores de tal santidad.</w:t>
      </w:r>
    </w:p>
    <w:p w14:paraId="4F3CEA3A" w14:textId="77777777" w:rsidR="00902686" w:rsidRPr="00A71462" w:rsidRDefault="00902686" w:rsidP="00902686">
      <w:pPr>
        <w:ind w:left="1416"/>
        <w:rPr>
          <w:sz w:val="28"/>
          <w:szCs w:val="28"/>
        </w:rPr>
      </w:pPr>
      <w:r w:rsidRPr="00A71462">
        <w:rPr>
          <w:sz w:val="28"/>
          <w:szCs w:val="28"/>
        </w:rPr>
        <w:tab/>
        <w:t>Veo muchos soldados: ¡muchos guerreros es lo que quisiera yo ver! ‘Uni-forme’ se llama lo que llevan puesto: ¡ojalá no sea la uni-formidad lo que con ello encubren!...”</w:t>
      </w:r>
      <w:r w:rsidRPr="00A71462">
        <w:rPr>
          <w:rStyle w:val="Refdenotaalpie"/>
          <w:sz w:val="28"/>
          <w:szCs w:val="28"/>
        </w:rPr>
        <w:footnoteReference w:id="33"/>
      </w:r>
    </w:p>
    <w:p w14:paraId="6EF28258" w14:textId="77777777" w:rsidR="00902686" w:rsidRPr="00902686" w:rsidRDefault="00902686" w:rsidP="00902686">
      <w:pPr>
        <w:rPr>
          <w:szCs w:val="32"/>
        </w:rPr>
      </w:pPr>
    </w:p>
    <w:p w14:paraId="687F4A8D" w14:textId="77777777" w:rsidR="00902686" w:rsidRDefault="00902686" w:rsidP="00902686">
      <w:pPr>
        <w:rPr>
          <w:szCs w:val="32"/>
        </w:rPr>
      </w:pPr>
      <w:r w:rsidRPr="00902686">
        <w:rPr>
          <w:szCs w:val="32"/>
        </w:rPr>
        <w:tab/>
      </w:r>
      <w:r>
        <w:rPr>
          <w:szCs w:val="32"/>
        </w:rPr>
        <w:t>ni santos,</w:t>
      </w:r>
    </w:p>
    <w:p w14:paraId="765BE24E" w14:textId="77777777" w:rsidR="00902686" w:rsidRDefault="00902686" w:rsidP="00902686">
      <w:pPr>
        <w:rPr>
          <w:szCs w:val="32"/>
        </w:rPr>
      </w:pPr>
      <w:r>
        <w:rPr>
          <w:szCs w:val="32"/>
        </w:rPr>
        <w:tab/>
        <w:t>ni soldados,</w:t>
      </w:r>
    </w:p>
    <w:p w14:paraId="3E05B76F" w14:textId="77777777" w:rsidR="00902686" w:rsidRDefault="00902686" w:rsidP="00902686">
      <w:pPr>
        <w:rPr>
          <w:szCs w:val="32"/>
        </w:rPr>
      </w:pPr>
      <w:r>
        <w:rPr>
          <w:szCs w:val="32"/>
        </w:rPr>
        <w:tab/>
        <w:t>ni guerreros del conocimiento:</w:t>
      </w:r>
    </w:p>
    <w:p w14:paraId="7C5AE2C8" w14:textId="77777777" w:rsidR="00902686" w:rsidRDefault="00902686" w:rsidP="00902686">
      <w:pPr>
        <w:rPr>
          <w:szCs w:val="32"/>
        </w:rPr>
      </w:pPr>
      <w:r>
        <w:rPr>
          <w:szCs w:val="32"/>
        </w:rPr>
        <w:tab/>
        <w:t>¡tontos del empequeñecimiento,</w:t>
      </w:r>
    </w:p>
    <w:p w14:paraId="45BAFB1B" w14:textId="77777777" w:rsidR="00902686" w:rsidRDefault="00902686" w:rsidP="00902686">
      <w:pPr>
        <w:rPr>
          <w:szCs w:val="32"/>
        </w:rPr>
      </w:pPr>
      <w:r>
        <w:rPr>
          <w:szCs w:val="32"/>
        </w:rPr>
        <w:tab/>
        <w:t>mamelucos del desvanecimiento,</w:t>
      </w:r>
    </w:p>
    <w:p w14:paraId="31401CBE" w14:textId="77777777" w:rsidR="00902686" w:rsidRDefault="00902686" w:rsidP="00902686">
      <w:pPr>
        <w:rPr>
          <w:szCs w:val="32"/>
        </w:rPr>
      </w:pPr>
      <w:r>
        <w:rPr>
          <w:szCs w:val="32"/>
        </w:rPr>
        <w:tab/>
        <w:t>legionarios del esparcimiento</w:t>
      </w:r>
      <w:r>
        <w:rPr>
          <w:szCs w:val="32"/>
        </w:rPr>
        <w:tab/>
      </w:r>
    </w:p>
    <w:p w14:paraId="039B6803" w14:textId="77777777" w:rsidR="00902686" w:rsidRPr="00945FCF" w:rsidRDefault="00902686" w:rsidP="00902686">
      <w:pPr>
        <w:rPr>
          <w:szCs w:val="32"/>
        </w:rPr>
      </w:pPr>
      <w:r>
        <w:rPr>
          <w:szCs w:val="32"/>
        </w:rPr>
        <w:tab/>
        <w:t xml:space="preserve">cosacos del contrahacimiento! </w:t>
      </w:r>
    </w:p>
    <w:p w14:paraId="54CB9DA9" w14:textId="3ED13495" w:rsidR="00902686" w:rsidRDefault="0090268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4E43BF93" w14:textId="77777777" w:rsidR="00902686" w:rsidRDefault="00902686" w:rsidP="00902686">
      <w:r>
        <w:lastRenderedPageBreak/>
        <w:tab/>
        <w:t>*****</w:t>
      </w:r>
    </w:p>
    <w:p w14:paraId="18194272" w14:textId="77777777" w:rsidR="00902686" w:rsidRDefault="00902686" w:rsidP="00902686">
      <w:r>
        <w:tab/>
        <w:t xml:space="preserve">Zaratustra se pone la “corona” del que “ríe </w:t>
      </w:r>
    </w:p>
    <w:p w14:paraId="1C16D34D" w14:textId="77777777" w:rsidR="00902686" w:rsidRDefault="00902686" w:rsidP="00902686">
      <w:pPr>
        <w:ind w:firstLine="708"/>
      </w:pPr>
      <w:r>
        <w:t>la verdad”.</w:t>
      </w:r>
      <w:r>
        <w:rPr>
          <w:rStyle w:val="Refdenotaalpie"/>
        </w:rPr>
        <w:footnoteReference w:id="34"/>
      </w:r>
      <w:r>
        <w:t xml:space="preserve"> Yo</w:t>
      </w:r>
    </w:p>
    <w:p w14:paraId="32B4FA2E" w14:textId="77777777" w:rsidR="00902686" w:rsidRDefault="00902686" w:rsidP="00902686">
      <w:pPr>
        <w:ind w:firstLine="708"/>
      </w:pPr>
      <w:r>
        <w:t>berreo esto que era</w:t>
      </w:r>
    </w:p>
    <w:p w14:paraId="63EE7BF1" w14:textId="77777777" w:rsidR="00902686" w:rsidRPr="00506AB0" w:rsidRDefault="00902686" w:rsidP="00902686">
      <w:pPr>
        <w:ind w:firstLine="708"/>
      </w:pPr>
      <w:r>
        <w:t xml:space="preserve">y no era. </w:t>
      </w:r>
    </w:p>
    <w:p w14:paraId="7ADAFD22" w14:textId="2399B257" w:rsidR="00902686" w:rsidRDefault="0090268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7FC85BBC" w14:textId="77777777" w:rsidR="00902686" w:rsidRDefault="00902686" w:rsidP="00902686">
      <w:pPr>
        <w:ind w:firstLine="708"/>
      </w:pPr>
      <w:r>
        <w:lastRenderedPageBreak/>
        <w:t>*****</w:t>
      </w:r>
    </w:p>
    <w:p w14:paraId="44744876" w14:textId="77777777" w:rsidR="00902686" w:rsidRPr="00C127E0" w:rsidRDefault="00902686" w:rsidP="00902686">
      <w:pPr>
        <w:ind w:firstLine="708"/>
      </w:pPr>
      <w:r w:rsidRPr="00C127E0">
        <w:t>de ninguna manera sería Zaratustra nuestra “muleta”</w:t>
      </w:r>
      <w:r w:rsidRPr="00C127E0">
        <w:rPr>
          <w:vertAlign w:val="superscript"/>
        </w:rPr>
        <w:t xml:space="preserve"> </w:t>
      </w:r>
      <w:r w:rsidRPr="00C127E0">
        <w:rPr>
          <w:vertAlign w:val="superscript"/>
        </w:rPr>
        <w:footnoteReference w:id="35"/>
      </w:r>
      <w:r w:rsidRPr="00C127E0">
        <w:t>; yo,</w:t>
      </w:r>
    </w:p>
    <w:p w14:paraId="3C0CB8CD" w14:textId="77777777" w:rsidR="00902686" w:rsidRPr="00C127E0" w:rsidRDefault="00902686" w:rsidP="00902686">
      <w:r w:rsidRPr="00C127E0">
        <w:tab/>
        <w:t>al contrario que él,</w:t>
      </w:r>
    </w:p>
    <w:p w14:paraId="4F1A5375" w14:textId="77777777" w:rsidR="00902686" w:rsidRPr="00C127E0" w:rsidRDefault="00902686" w:rsidP="00902686">
      <w:r w:rsidRPr="00C127E0">
        <w:tab/>
        <w:t>con mucho gusto seré vuestra placeta,</w:t>
      </w:r>
    </w:p>
    <w:p w14:paraId="4000982E" w14:textId="77777777" w:rsidR="00902686" w:rsidRPr="00C127E0" w:rsidRDefault="00902686" w:rsidP="00902686">
      <w:r w:rsidRPr="00C127E0">
        <w:tab/>
        <w:t>con su deliciosa glorieta,</w:t>
      </w:r>
    </w:p>
    <w:p w14:paraId="71DAED08" w14:textId="77777777" w:rsidR="00902686" w:rsidRPr="00C127E0" w:rsidRDefault="00902686" w:rsidP="00902686">
      <w:r w:rsidRPr="00C127E0">
        <w:tab/>
        <w:t>vuestra estafeta,</w:t>
      </w:r>
    </w:p>
    <w:p w14:paraId="76C44151" w14:textId="77777777" w:rsidR="00902686" w:rsidRPr="00C127E0" w:rsidRDefault="00902686" w:rsidP="00902686">
      <w:r w:rsidRPr="00C127E0">
        <w:tab/>
        <w:t>vuestra ruleta con excusas,</w:t>
      </w:r>
    </w:p>
    <w:p w14:paraId="620AB28A" w14:textId="77777777" w:rsidR="00902686" w:rsidRPr="00C127E0" w:rsidRDefault="00902686" w:rsidP="00902686">
      <w:r w:rsidRPr="00C127E0">
        <w:tab/>
        <w:t>vuestra cuchufleta y vuestra puñeta y vuestra pedorreta,</w:t>
      </w:r>
    </w:p>
    <w:p w14:paraId="4F704A8C" w14:textId="77777777" w:rsidR="00902686" w:rsidRPr="00C127E0" w:rsidRDefault="00902686" w:rsidP="00902686">
      <w:r w:rsidRPr="00C127E0">
        <w:tab/>
        <w:t>vuestra Piedra de Rosetta,</w:t>
      </w:r>
    </w:p>
    <w:p w14:paraId="21E8C4B6" w14:textId="77777777" w:rsidR="00902686" w:rsidRPr="00C127E0" w:rsidRDefault="00902686" w:rsidP="00902686">
      <w:r w:rsidRPr="00C127E0">
        <w:tab/>
        <w:t>vuestro elepé probeta</w:t>
      </w:r>
    </w:p>
    <w:p w14:paraId="79CF4A83" w14:textId="77777777" w:rsidR="00902686" w:rsidRPr="00C127E0" w:rsidRDefault="00902686" w:rsidP="00902686">
      <w:r w:rsidRPr="00C127E0">
        <w:tab/>
      </w:r>
    </w:p>
    <w:p w14:paraId="206A7FF9" w14:textId="77777777" w:rsidR="00902686" w:rsidRDefault="00902686" w:rsidP="00902686">
      <w:r w:rsidRPr="00C127E0">
        <w:tab/>
      </w:r>
    </w:p>
    <w:p w14:paraId="5A5B7444" w14:textId="0725AC9D" w:rsidR="00902686" w:rsidRDefault="0090268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1AED343C" w14:textId="77777777" w:rsidR="00902686" w:rsidRDefault="00902686" w:rsidP="00902686">
      <w:r>
        <w:lastRenderedPageBreak/>
        <w:tab/>
        <w:t>*****</w:t>
      </w:r>
    </w:p>
    <w:p w14:paraId="18F9A71C" w14:textId="77777777" w:rsidR="00902686" w:rsidRDefault="00902686" w:rsidP="00902686">
      <w:r>
        <w:tab/>
        <w:t>Zaratustra serviría a sus discípulos de “pretil junto a la corriente”,</w:t>
      </w:r>
    </w:p>
    <w:p w14:paraId="3C8C9153" w14:textId="77777777" w:rsidR="00902686" w:rsidRDefault="00902686" w:rsidP="00902686">
      <w:r>
        <w:tab/>
        <w:t>por que pudiesen agarrarse a él: yo</w:t>
      </w:r>
    </w:p>
    <w:p w14:paraId="77AFE0CF" w14:textId="77777777" w:rsidR="00902686" w:rsidRDefault="00902686" w:rsidP="00902686">
      <w:r>
        <w:tab/>
        <w:t>soy esta borrasca que procura vuestro naufragio</w:t>
      </w:r>
      <w:r>
        <w:rPr>
          <w:rStyle w:val="Refdenotaalpie"/>
        </w:rPr>
        <w:footnoteReference w:id="36"/>
      </w:r>
    </w:p>
    <w:p w14:paraId="3150663A" w14:textId="77777777" w:rsidR="00902686" w:rsidRDefault="00902686" w:rsidP="00902686"/>
    <w:p w14:paraId="746E90D0" w14:textId="77777777" w:rsidR="00902686" w:rsidRDefault="00902686" w:rsidP="00902686">
      <w:r>
        <w:tab/>
      </w:r>
    </w:p>
    <w:p w14:paraId="50B68248" w14:textId="77777777" w:rsidR="00902686" w:rsidRDefault="00902686" w:rsidP="00902686">
      <w:r>
        <w:tab/>
      </w:r>
    </w:p>
    <w:p w14:paraId="4B5BB7B6" w14:textId="72DD0738" w:rsidR="00902686" w:rsidRDefault="0090268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1ED687A5" w14:textId="77777777" w:rsidR="00902686" w:rsidRPr="008204FF" w:rsidRDefault="00902686" w:rsidP="00902686">
      <w:pPr>
        <w:spacing w:line="240" w:lineRule="auto"/>
        <w:jc w:val="left"/>
        <w:rPr>
          <w:rFonts w:cs="Times New Roman"/>
          <w:kern w:val="0"/>
          <w:szCs w:val="32"/>
          <w:lang w:eastAsia="es-ES"/>
          <w14:ligatures w14:val="none"/>
        </w:rPr>
      </w:pPr>
      <w:r w:rsidRPr="008204FF">
        <w:rPr>
          <w:rFonts w:cs="Times New Roman"/>
          <w:kern w:val="0"/>
          <w:szCs w:val="32"/>
          <w:lang w:eastAsia="es-ES"/>
          <w14:ligatures w14:val="none"/>
        </w:rPr>
        <w:lastRenderedPageBreak/>
        <w:tab/>
      </w:r>
      <w:r>
        <w:rPr>
          <w:rFonts w:cs="Times New Roman"/>
          <w:kern w:val="0"/>
          <w:szCs w:val="32"/>
          <w:lang w:eastAsia="es-ES"/>
          <w14:ligatures w14:val="none"/>
        </w:rPr>
        <w:t>*****</w:t>
      </w:r>
      <w:r>
        <w:rPr>
          <w:rFonts w:cs="Times New Roman"/>
          <w:kern w:val="0"/>
          <w:szCs w:val="32"/>
          <w:lang w:eastAsia="es-ES"/>
          <w14:ligatures w14:val="none"/>
        </w:rPr>
        <w:tab/>
      </w:r>
    </w:p>
    <w:p w14:paraId="271E7E1D" w14:textId="77777777" w:rsidR="00902686" w:rsidRDefault="00902686" w:rsidP="00902686">
      <w:pPr>
        <w:rPr>
          <w:szCs w:val="32"/>
        </w:rPr>
      </w:pPr>
      <w:r>
        <w:rPr>
          <w:szCs w:val="32"/>
        </w:rPr>
        <w:tab/>
        <w:t xml:space="preserve">Zaratustra presume de </w:t>
      </w:r>
      <w:r w:rsidRPr="008204FF">
        <w:rPr>
          <w:szCs w:val="32"/>
        </w:rPr>
        <w:t>“</w:t>
      </w:r>
      <w:r>
        <w:rPr>
          <w:szCs w:val="32"/>
        </w:rPr>
        <w:t>[su]</w:t>
      </w:r>
      <w:r w:rsidRPr="008204FF">
        <w:rPr>
          <w:szCs w:val="32"/>
        </w:rPr>
        <w:t xml:space="preserve"> vieja sabiduría salvaje”</w:t>
      </w:r>
      <w:r>
        <w:rPr>
          <w:rStyle w:val="Refdenotaalpie"/>
          <w:szCs w:val="32"/>
        </w:rPr>
        <w:footnoteReference w:id="37"/>
      </w:r>
      <w:r w:rsidRPr="008204FF">
        <w:rPr>
          <w:rStyle w:val="Refdenotaalpie"/>
          <w:kern w:val="0"/>
          <w:szCs w:val="32"/>
          <w14:ligatures w14:val="none"/>
        </w:rPr>
        <w:footnoteReference w:id="38"/>
      </w:r>
      <w:r>
        <w:rPr>
          <w:szCs w:val="32"/>
        </w:rPr>
        <w:t>,</w:t>
      </w:r>
    </w:p>
    <w:p w14:paraId="57D8E8B7" w14:textId="77777777" w:rsidR="00902686" w:rsidRDefault="00902686" w:rsidP="00902686">
      <w:pPr>
        <w:rPr>
          <w:szCs w:val="32"/>
        </w:rPr>
      </w:pPr>
      <w:r>
        <w:rPr>
          <w:szCs w:val="32"/>
        </w:rPr>
        <w:tab/>
        <w:t>de “leona”</w:t>
      </w:r>
      <w:r w:rsidRPr="008204FF">
        <w:rPr>
          <w:rStyle w:val="Refdenotaalpie"/>
          <w:kern w:val="0"/>
          <w:szCs w:val="32"/>
          <w14:ligatures w14:val="none"/>
        </w:rPr>
        <w:footnoteReference w:id="39"/>
      </w:r>
      <w:r>
        <w:rPr>
          <w:szCs w:val="32"/>
        </w:rPr>
        <w:t>; yo</w:t>
      </w:r>
    </w:p>
    <w:p w14:paraId="37648794" w14:textId="77777777" w:rsidR="00902686" w:rsidRDefault="00902686" w:rsidP="00902686">
      <w:pPr>
        <w:rPr>
          <w:szCs w:val="32"/>
        </w:rPr>
      </w:pPr>
      <w:r>
        <w:rPr>
          <w:szCs w:val="32"/>
        </w:rPr>
        <w:tab/>
        <w:t>gasto una tontorronería domesticada con alguna torpeza,</w:t>
      </w:r>
    </w:p>
    <w:p w14:paraId="26B1FD1A" w14:textId="77777777" w:rsidR="00902686" w:rsidRDefault="00902686" w:rsidP="00902686">
      <w:pPr>
        <w:rPr>
          <w:szCs w:val="32"/>
        </w:rPr>
      </w:pPr>
      <w:r>
        <w:rPr>
          <w:szCs w:val="32"/>
        </w:rPr>
        <w:tab/>
        <w:t>arañera,</w:t>
      </w:r>
    </w:p>
    <w:p w14:paraId="15479B1A" w14:textId="77777777" w:rsidR="00902686" w:rsidRPr="008204FF" w:rsidRDefault="00902686" w:rsidP="00902686">
      <w:pPr>
        <w:rPr>
          <w:color w:val="000000"/>
          <w:szCs w:val="32"/>
          <w:shd w:val="clear" w:color="auto" w:fill="FFFFFF"/>
        </w:rPr>
      </w:pPr>
      <w:r>
        <w:rPr>
          <w:szCs w:val="32"/>
        </w:rPr>
        <w:tab/>
        <w:t>de dodo dadá</w:t>
      </w:r>
    </w:p>
    <w:p w14:paraId="7715E0F3" w14:textId="77777777" w:rsidR="00902686" w:rsidRPr="008204FF" w:rsidRDefault="00902686" w:rsidP="00902686">
      <w:pPr>
        <w:rPr>
          <w:color w:val="000000"/>
          <w:szCs w:val="32"/>
          <w:shd w:val="clear" w:color="auto" w:fill="FFFFFF"/>
        </w:rPr>
      </w:pPr>
    </w:p>
    <w:p w14:paraId="1D63C670" w14:textId="77777777" w:rsidR="00902686" w:rsidRPr="008204FF" w:rsidRDefault="00902686" w:rsidP="00902686">
      <w:pPr>
        <w:rPr>
          <w:color w:val="000000"/>
          <w:szCs w:val="32"/>
          <w:shd w:val="clear" w:color="auto" w:fill="FFFFFF"/>
        </w:rPr>
      </w:pPr>
      <w:r w:rsidRPr="008204FF">
        <w:rPr>
          <w:color w:val="000000"/>
          <w:szCs w:val="32"/>
          <w:shd w:val="clear" w:color="auto" w:fill="FFFFFF"/>
        </w:rPr>
        <w:tab/>
      </w:r>
    </w:p>
    <w:p w14:paraId="17C0696B" w14:textId="77777777" w:rsidR="00902686" w:rsidRPr="008204FF" w:rsidRDefault="00902686" w:rsidP="00902686">
      <w:pPr>
        <w:rPr>
          <w:color w:val="000000"/>
          <w:szCs w:val="32"/>
          <w:shd w:val="clear" w:color="auto" w:fill="FFFFFF"/>
        </w:rPr>
      </w:pPr>
    </w:p>
    <w:p w14:paraId="246AE50F" w14:textId="24E4E4C0" w:rsidR="00902686" w:rsidRDefault="0090268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50045F25" w14:textId="77777777" w:rsidR="00845ACC" w:rsidRDefault="00845ACC" w:rsidP="00845ACC">
      <w:r>
        <w:lastRenderedPageBreak/>
        <w:tab/>
        <w:t>*****</w:t>
      </w:r>
    </w:p>
    <w:p w14:paraId="52C2F864" w14:textId="77777777" w:rsidR="00845ACC" w:rsidRDefault="00845ACC" w:rsidP="00845ACC">
      <w:r>
        <w:tab/>
        <w:t>Zaratustra dirigió una canción “de baile y mofa contra el espíritu de la pesadez”, su demonio</w:t>
      </w:r>
    </w:p>
    <w:p w14:paraId="1CBFE807" w14:textId="77777777" w:rsidR="00845ACC" w:rsidRDefault="00845ACC" w:rsidP="00845ACC">
      <w:r>
        <w:tab/>
        <w:t>peor,</w:t>
      </w:r>
    </w:p>
    <w:p w14:paraId="093503E7" w14:textId="77777777" w:rsidR="00845ACC" w:rsidRDefault="00845ACC" w:rsidP="00845ACC">
      <w:r>
        <w:tab/>
        <w:t>“del que ellos dicen que es ‘el señor de este mundo’</w:t>
      </w:r>
      <w:r>
        <w:rPr>
          <w:rStyle w:val="Refdenotaalpie"/>
        </w:rPr>
        <w:footnoteReference w:id="40"/>
      </w:r>
      <w:r>
        <w:t>”</w:t>
      </w:r>
      <w:r>
        <w:rPr>
          <w:rStyle w:val="Refdenotaalpie"/>
        </w:rPr>
        <w:footnoteReference w:id="41"/>
      </w:r>
    </w:p>
    <w:p w14:paraId="51E3609A" w14:textId="77777777" w:rsidR="00845ACC" w:rsidRDefault="00845ACC" w:rsidP="00845ACC"/>
    <w:p w14:paraId="1AFDC9D1" w14:textId="77777777" w:rsidR="00845ACC" w:rsidRDefault="00845ACC" w:rsidP="00845ACC">
      <w:r>
        <w:tab/>
        <w:t xml:space="preserve">en este corro hace al </w:t>
      </w:r>
      <w:r>
        <w:rPr>
          <w:b/>
          <w:bCs/>
          <w:i/>
          <w:iCs/>
        </w:rPr>
        <w:t>m</w:t>
      </w:r>
      <w:r>
        <w:t>oniato el “diosecillo” favorito de “las mozas”,</w:t>
      </w:r>
    </w:p>
    <w:p w14:paraId="1534108C" w14:textId="77777777" w:rsidR="00845ACC" w:rsidRDefault="00845ACC" w:rsidP="00845ACC">
      <w:r>
        <w:tab/>
        <w:t>aquel golfo gordinflón y volantín</w:t>
      </w:r>
    </w:p>
    <w:p w14:paraId="096B987D" w14:textId="77777777" w:rsidR="00845ACC" w:rsidRPr="004C57D9" w:rsidRDefault="00845ACC" w:rsidP="00845ACC"/>
    <w:p w14:paraId="7C286161" w14:textId="4B111CC0" w:rsidR="00845ACC" w:rsidRDefault="00845AC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363AC9F2" w14:textId="77777777" w:rsidR="00845ACC" w:rsidRDefault="00845ACC" w:rsidP="00845ACC">
      <w:pPr>
        <w:rPr>
          <w:szCs w:val="32"/>
        </w:rPr>
      </w:pPr>
      <w:r w:rsidRPr="0056168A">
        <w:rPr>
          <w:szCs w:val="32"/>
        </w:rPr>
        <w:lastRenderedPageBreak/>
        <w:tab/>
      </w:r>
      <w:r>
        <w:rPr>
          <w:szCs w:val="32"/>
        </w:rPr>
        <w:t>*****</w:t>
      </w:r>
    </w:p>
    <w:p w14:paraId="0862271A" w14:textId="77777777" w:rsidR="00845ACC" w:rsidRPr="0056168A" w:rsidRDefault="00845ACC" w:rsidP="00845ACC">
      <w:pPr>
        <w:ind w:firstLine="708"/>
        <w:rPr>
          <w:szCs w:val="32"/>
        </w:rPr>
      </w:pPr>
      <w:r w:rsidRPr="0056168A">
        <w:rPr>
          <w:szCs w:val="32"/>
        </w:rPr>
        <w:t>Ha caído la tarde, y preguntan a Zaratustra: “¡Cómo! ¿Tú vives todavía, Zaratustra? ¿Por qué? ¿Para qué? ¿Con qué? ¿Hacia dónde? ¿Dónde? ¿Cómo? ¿No es tontería vivir todavía?”</w:t>
      </w:r>
      <w:r w:rsidRPr="0056168A">
        <w:rPr>
          <w:rStyle w:val="Refdenotaalpie"/>
          <w:szCs w:val="32"/>
        </w:rPr>
        <w:footnoteReference w:id="42"/>
      </w:r>
      <w:r w:rsidRPr="0056168A">
        <w:rPr>
          <w:szCs w:val="32"/>
        </w:rPr>
        <w:t xml:space="preserve"> Esto lo entristeció.</w:t>
      </w:r>
    </w:p>
    <w:p w14:paraId="3882D049" w14:textId="77777777" w:rsidR="00845ACC" w:rsidRDefault="00845ACC" w:rsidP="00845ACC">
      <w:pPr>
        <w:rPr>
          <w:szCs w:val="32"/>
        </w:rPr>
      </w:pPr>
    </w:p>
    <w:p w14:paraId="0D7D5112" w14:textId="77777777" w:rsidR="00845ACC" w:rsidRDefault="00845ACC" w:rsidP="00845ACC">
      <w:pPr>
        <w:rPr>
          <w:szCs w:val="32"/>
        </w:rPr>
      </w:pPr>
      <w:r>
        <w:rPr>
          <w:szCs w:val="32"/>
        </w:rPr>
        <w:tab/>
        <w:t>*****</w:t>
      </w:r>
    </w:p>
    <w:p w14:paraId="1B9BDD22" w14:textId="77777777" w:rsidR="00845ACC" w:rsidRDefault="00845ACC" w:rsidP="00845ACC">
      <w:pPr>
        <w:rPr>
          <w:szCs w:val="32"/>
        </w:rPr>
      </w:pPr>
      <w:r>
        <w:rPr>
          <w:szCs w:val="32"/>
        </w:rPr>
        <w:tab/>
        <w:t>como fuera tontería, vivir</w:t>
      </w:r>
    </w:p>
    <w:p w14:paraId="457F20AA" w14:textId="77777777" w:rsidR="00845ACC" w:rsidRDefault="00845ACC" w:rsidP="00845ACC">
      <w:pPr>
        <w:rPr>
          <w:szCs w:val="32"/>
        </w:rPr>
      </w:pPr>
      <w:r>
        <w:rPr>
          <w:szCs w:val="32"/>
        </w:rPr>
        <w:tab/>
        <w:t>aún,</w:t>
      </w:r>
    </w:p>
    <w:p w14:paraId="39150641" w14:textId="77777777" w:rsidR="00845ACC" w:rsidRDefault="00845ACC" w:rsidP="00845ACC">
      <w:pPr>
        <w:ind w:firstLine="708"/>
        <w:rPr>
          <w:szCs w:val="32"/>
        </w:rPr>
      </w:pPr>
      <w:r>
        <w:rPr>
          <w:szCs w:val="32"/>
        </w:rPr>
        <w:t>alientan solamente la Tonta del Bote,</w:t>
      </w:r>
    </w:p>
    <w:p w14:paraId="769DC60C" w14:textId="77777777" w:rsidR="00845ACC" w:rsidRDefault="00845ACC" w:rsidP="00845ACC">
      <w:pPr>
        <w:ind w:firstLine="708"/>
        <w:rPr>
          <w:szCs w:val="32"/>
        </w:rPr>
      </w:pPr>
      <w:r>
        <w:rPr>
          <w:szCs w:val="32"/>
        </w:rPr>
        <w:t>don Abundio</w:t>
      </w:r>
    </w:p>
    <w:p w14:paraId="1DC3C3C8" w14:textId="77777777" w:rsidR="00845ACC" w:rsidRDefault="00845ACC" w:rsidP="00845ACC">
      <w:pPr>
        <w:ind w:firstLine="708"/>
        <w:rPr>
          <w:szCs w:val="32"/>
        </w:rPr>
      </w:pPr>
      <w:r>
        <w:rPr>
          <w:szCs w:val="32"/>
        </w:rPr>
        <w:t>y el Tonto l’haba</w:t>
      </w:r>
    </w:p>
    <w:p w14:paraId="7A3A8839" w14:textId="77777777" w:rsidR="00845ACC" w:rsidRDefault="00845ACC" w:rsidP="00845ACC">
      <w:pPr>
        <w:ind w:firstLine="708"/>
        <w:rPr>
          <w:szCs w:val="32"/>
        </w:rPr>
      </w:pPr>
    </w:p>
    <w:p w14:paraId="3288F83B" w14:textId="77777777" w:rsidR="00845ACC" w:rsidRDefault="00845ACC" w:rsidP="00845ACC">
      <w:pPr>
        <w:ind w:firstLine="708"/>
        <w:rPr>
          <w:szCs w:val="32"/>
        </w:rPr>
      </w:pPr>
      <w:r>
        <w:rPr>
          <w:szCs w:val="32"/>
        </w:rPr>
        <w:t>*****</w:t>
      </w:r>
    </w:p>
    <w:p w14:paraId="4BA7BD49" w14:textId="77777777" w:rsidR="00845ACC" w:rsidRDefault="00845ACC" w:rsidP="00845ACC">
      <w:pPr>
        <w:rPr>
          <w:szCs w:val="32"/>
        </w:rPr>
      </w:pPr>
      <w:r>
        <w:rPr>
          <w:szCs w:val="32"/>
        </w:rPr>
        <w:tab/>
        <w:t>¿No es tontería, vivir</w:t>
      </w:r>
    </w:p>
    <w:p w14:paraId="7D1568CA" w14:textId="77777777" w:rsidR="00845ACC" w:rsidRDefault="00845ACC" w:rsidP="00845ACC">
      <w:pPr>
        <w:rPr>
          <w:szCs w:val="32"/>
        </w:rPr>
      </w:pPr>
      <w:r>
        <w:rPr>
          <w:szCs w:val="32"/>
        </w:rPr>
        <w:tab/>
        <w:t>aún,</w:t>
      </w:r>
    </w:p>
    <w:p w14:paraId="39621454" w14:textId="77777777" w:rsidR="00845ACC" w:rsidRDefault="00845ACC" w:rsidP="00845ACC">
      <w:pPr>
        <w:ind w:firstLine="708"/>
        <w:rPr>
          <w:szCs w:val="32"/>
        </w:rPr>
      </w:pPr>
      <w:r>
        <w:rPr>
          <w:szCs w:val="32"/>
        </w:rPr>
        <w:t>no es mester de uromancía,</w:t>
      </w:r>
    </w:p>
    <w:p w14:paraId="02B2B99B" w14:textId="77777777" w:rsidR="00845ACC" w:rsidRDefault="00845ACC" w:rsidP="00845ACC">
      <w:pPr>
        <w:ind w:firstLine="708"/>
        <w:rPr>
          <w:szCs w:val="32"/>
        </w:rPr>
      </w:pPr>
      <w:r>
        <w:rPr>
          <w:szCs w:val="32"/>
        </w:rPr>
        <w:t>mala caligrafía,</w:t>
      </w:r>
    </w:p>
    <w:p w14:paraId="1D870FAE" w14:textId="77777777" w:rsidR="00845ACC" w:rsidRDefault="00845ACC" w:rsidP="00845ACC">
      <w:pPr>
        <w:ind w:firstLine="708"/>
        <w:rPr>
          <w:szCs w:val="32"/>
        </w:rPr>
      </w:pPr>
      <w:r>
        <w:rPr>
          <w:szCs w:val="32"/>
        </w:rPr>
        <w:t>quinquillería,</w:t>
      </w:r>
    </w:p>
    <w:p w14:paraId="61714BAC" w14:textId="77777777" w:rsidR="00845ACC" w:rsidRDefault="00845ACC" w:rsidP="00845ACC">
      <w:pPr>
        <w:ind w:firstLine="708"/>
        <w:rPr>
          <w:szCs w:val="32"/>
        </w:rPr>
      </w:pPr>
      <w:r>
        <w:rPr>
          <w:szCs w:val="32"/>
        </w:rPr>
        <w:t xml:space="preserve">un pelín de farolería, </w:t>
      </w:r>
    </w:p>
    <w:p w14:paraId="5270DE93" w14:textId="77777777" w:rsidR="00845ACC" w:rsidRPr="0056168A" w:rsidRDefault="00845ACC" w:rsidP="00845ACC">
      <w:pPr>
        <w:ind w:firstLine="708"/>
        <w:rPr>
          <w:szCs w:val="32"/>
        </w:rPr>
      </w:pPr>
      <w:r>
        <w:rPr>
          <w:szCs w:val="32"/>
        </w:rPr>
        <w:t>tebeo de calcomanías?</w:t>
      </w:r>
    </w:p>
    <w:p w14:paraId="4F17861E" w14:textId="77777777" w:rsidR="00845ACC" w:rsidRPr="0056168A" w:rsidRDefault="00845ACC" w:rsidP="00845ACC">
      <w:pPr>
        <w:rPr>
          <w:rFonts w:ascii="Verdana" w:hAnsi="Verdana"/>
          <w:color w:val="000000"/>
          <w:szCs w:val="32"/>
          <w:shd w:val="clear" w:color="auto" w:fill="FFFFFF"/>
        </w:rPr>
      </w:pPr>
    </w:p>
    <w:p w14:paraId="54810922" w14:textId="77777777" w:rsidR="00845ACC" w:rsidRPr="0056168A" w:rsidRDefault="00845ACC" w:rsidP="00845ACC">
      <w:pPr>
        <w:rPr>
          <w:szCs w:val="32"/>
        </w:rPr>
      </w:pPr>
    </w:p>
    <w:p w14:paraId="6A88D4F4" w14:textId="499EA5C0" w:rsidR="00845ACC" w:rsidRDefault="00845AC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75750146" w14:textId="77777777" w:rsidR="00845ACC" w:rsidRDefault="00845ACC" w:rsidP="00845ACC">
      <w:pPr>
        <w:ind w:firstLine="708"/>
      </w:pPr>
      <w:r>
        <w:lastRenderedPageBreak/>
        <w:t>*****</w:t>
      </w:r>
    </w:p>
    <w:p w14:paraId="24BEC56E" w14:textId="77777777" w:rsidR="00845ACC" w:rsidRDefault="00845ACC" w:rsidP="00845ACC">
      <w:pPr>
        <w:ind w:firstLine="708"/>
      </w:pPr>
      <w:r>
        <w:t>detrás de Zaratustra</w:t>
      </w:r>
      <w:r>
        <w:rPr>
          <w:rStyle w:val="Refdenotaalpie"/>
        </w:rPr>
        <w:footnoteReference w:id="43"/>
      </w:r>
      <w:r>
        <w:t xml:space="preserve">, </w:t>
      </w:r>
    </w:p>
    <w:p w14:paraId="45A8E633" w14:textId="77777777" w:rsidR="00845ACC" w:rsidRDefault="00845ACC" w:rsidP="00845ACC">
      <w:pPr>
        <w:ind w:firstLine="708"/>
      </w:pPr>
      <w:r>
        <w:t>yo quiero ser el mayor de uno cualquiera de aquellos palacios de gitanos que los capitanes de Moisés no habían señalado con sus cruces profilácticas,</w:t>
      </w:r>
    </w:p>
    <w:p w14:paraId="7B94192D" w14:textId="77777777" w:rsidR="00845ACC" w:rsidRDefault="00845ACC" w:rsidP="00845ACC">
      <w:pPr>
        <w:ind w:firstLine="708"/>
      </w:pPr>
      <w:r>
        <w:t>ser el hijo</w:t>
      </w:r>
    </w:p>
    <w:p w14:paraId="7B96CDB4" w14:textId="77777777" w:rsidR="00845ACC" w:rsidRDefault="00845ACC" w:rsidP="00845ACC">
      <w:pPr>
        <w:ind w:firstLine="708"/>
      </w:pPr>
      <w:r>
        <w:t>primero</w:t>
      </w:r>
    </w:p>
    <w:p w14:paraId="635E640E" w14:textId="77777777" w:rsidR="00845ACC" w:rsidRDefault="00845ACC" w:rsidP="00845ACC">
      <w:pPr>
        <w:ind w:firstLine="708"/>
      </w:pPr>
      <w:r>
        <w:t>del faraón,</w:t>
      </w:r>
    </w:p>
    <w:p w14:paraId="37315C0E" w14:textId="77777777" w:rsidR="00845ACC" w:rsidRDefault="00845ACC" w:rsidP="00845ACC">
      <w:pPr>
        <w:ind w:firstLine="708"/>
      </w:pPr>
      <w:r>
        <w:t>y que Yahvéh me termine en la medianoche de sus pascuas idiotas</w:t>
      </w:r>
      <w:r>
        <w:rPr>
          <w:rStyle w:val="Refdenotaalpie"/>
        </w:rPr>
        <w:footnoteReference w:id="44"/>
      </w:r>
      <w:r>
        <w:t>,</w:t>
      </w:r>
    </w:p>
    <w:p w14:paraId="7BA55F4C" w14:textId="77777777" w:rsidR="00845ACC" w:rsidRDefault="00845ACC" w:rsidP="00845ACC">
      <w:pPr>
        <w:ind w:firstLine="708"/>
      </w:pPr>
      <w:r>
        <w:t>ellaportapirriellaportapirrrrr</w:t>
      </w:r>
    </w:p>
    <w:p w14:paraId="1245DB20" w14:textId="77777777" w:rsidR="00845ACC" w:rsidRDefault="00845ACC" w:rsidP="00845ACC">
      <w:pPr>
        <w:ind w:firstLine="708"/>
      </w:pPr>
    </w:p>
    <w:p w14:paraId="1CF41F7D" w14:textId="77777777" w:rsidR="00845ACC" w:rsidRPr="00F76777" w:rsidRDefault="00845ACC" w:rsidP="00845ACC">
      <w:pPr>
        <w:ind w:firstLine="708"/>
      </w:pPr>
    </w:p>
    <w:p w14:paraId="6649A4BE" w14:textId="3200BD5F" w:rsidR="00845ACC" w:rsidRDefault="00845AC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59D31DA1" w14:textId="77777777" w:rsidR="00845ACC" w:rsidRDefault="00845ACC" w:rsidP="00845ACC">
      <w:pPr>
        <w:rPr>
          <w:szCs w:val="32"/>
        </w:rPr>
      </w:pPr>
      <w:r w:rsidRPr="008A1F92">
        <w:rPr>
          <w:szCs w:val="32"/>
        </w:rPr>
        <w:lastRenderedPageBreak/>
        <w:tab/>
      </w:r>
      <w:r>
        <w:rPr>
          <w:szCs w:val="32"/>
        </w:rPr>
        <w:t>*****</w:t>
      </w:r>
    </w:p>
    <w:p w14:paraId="13248F05" w14:textId="77777777" w:rsidR="00845ACC" w:rsidRPr="008A1F92" w:rsidRDefault="00845ACC" w:rsidP="00845ACC">
      <w:pPr>
        <w:ind w:firstLine="708"/>
        <w:rPr>
          <w:szCs w:val="32"/>
        </w:rPr>
      </w:pPr>
      <w:r w:rsidRPr="008A1F92">
        <w:rPr>
          <w:szCs w:val="32"/>
        </w:rPr>
        <w:t xml:space="preserve">Oyó “un grito de socorro”. Era “el </w:t>
      </w:r>
      <w:r w:rsidRPr="008A1F92">
        <w:rPr>
          <w:i/>
          <w:iCs/>
          <w:szCs w:val="32"/>
        </w:rPr>
        <w:t>hombre superior</w:t>
      </w:r>
      <w:r w:rsidRPr="008A1F92">
        <w:rPr>
          <w:szCs w:val="32"/>
        </w:rPr>
        <w:t xml:space="preserve">”. </w:t>
      </w:r>
    </w:p>
    <w:p w14:paraId="7C8F6B02" w14:textId="77777777" w:rsidR="00845ACC" w:rsidRPr="008A1F92" w:rsidRDefault="00845ACC" w:rsidP="00845ACC">
      <w:pPr>
        <w:rPr>
          <w:szCs w:val="32"/>
        </w:rPr>
      </w:pPr>
    </w:p>
    <w:p w14:paraId="250934C6" w14:textId="77777777" w:rsidR="00845ACC" w:rsidRPr="008A1F92" w:rsidRDefault="00845ACC" w:rsidP="00845ACC">
      <w:pPr>
        <w:ind w:left="1416"/>
        <w:rPr>
          <w:sz w:val="28"/>
          <w:szCs w:val="28"/>
        </w:rPr>
      </w:pPr>
      <w:r w:rsidRPr="008A1F92">
        <w:rPr>
          <w:szCs w:val="32"/>
        </w:rPr>
        <w:tab/>
      </w:r>
      <w:r w:rsidRPr="008A1F92">
        <w:rPr>
          <w:sz w:val="28"/>
          <w:szCs w:val="28"/>
        </w:rPr>
        <w:t xml:space="preserve">“¿El hombre superior?, gritó Zaratustra horrorizado: ¿qué quiere </w:t>
      </w:r>
      <w:r w:rsidRPr="008A1F92">
        <w:rPr>
          <w:i/>
          <w:iCs/>
          <w:sz w:val="28"/>
          <w:szCs w:val="28"/>
        </w:rPr>
        <w:t>ése</w:t>
      </w:r>
      <w:r w:rsidRPr="008A1F92">
        <w:rPr>
          <w:sz w:val="28"/>
          <w:szCs w:val="28"/>
        </w:rPr>
        <w:t xml:space="preserve">? ¿Qué quiere </w:t>
      </w:r>
      <w:r w:rsidRPr="008A1F92">
        <w:rPr>
          <w:i/>
          <w:iCs/>
          <w:sz w:val="28"/>
          <w:szCs w:val="28"/>
        </w:rPr>
        <w:t>ése</w:t>
      </w:r>
      <w:r w:rsidRPr="008A1F92">
        <w:rPr>
          <w:sz w:val="28"/>
          <w:szCs w:val="28"/>
        </w:rPr>
        <w:t>? ¡El hombre superior! ¿Qué quiere aquí ése?’ – y su piel se cubrió de sudor.”</w:t>
      </w:r>
      <w:r w:rsidRPr="008A1F92">
        <w:rPr>
          <w:rStyle w:val="Refdenotaalpie"/>
          <w:sz w:val="28"/>
          <w:szCs w:val="28"/>
        </w:rPr>
        <w:footnoteReference w:id="45"/>
      </w:r>
      <w:r w:rsidRPr="008A1F92">
        <w:rPr>
          <w:sz w:val="28"/>
          <w:szCs w:val="28"/>
        </w:rPr>
        <w:tab/>
      </w:r>
    </w:p>
    <w:p w14:paraId="6D3A4BF2" w14:textId="77777777" w:rsidR="00845ACC" w:rsidRDefault="00845ACC" w:rsidP="00845ACC">
      <w:pPr>
        <w:rPr>
          <w:szCs w:val="32"/>
        </w:rPr>
      </w:pPr>
    </w:p>
    <w:p w14:paraId="70806FB5" w14:textId="77777777" w:rsidR="00845ACC" w:rsidRDefault="00845ACC" w:rsidP="00845ACC">
      <w:pPr>
        <w:rPr>
          <w:szCs w:val="32"/>
        </w:rPr>
      </w:pPr>
      <w:r>
        <w:rPr>
          <w:szCs w:val="32"/>
        </w:rPr>
        <w:tab/>
        <w:t xml:space="preserve">va aquí el SOS de este homenicaco citerior, </w:t>
      </w:r>
    </w:p>
    <w:p w14:paraId="0A4A6912" w14:textId="77777777" w:rsidR="00845ACC" w:rsidRDefault="00845ACC" w:rsidP="00845ACC">
      <w:pPr>
        <w:ind w:firstLine="708"/>
        <w:rPr>
          <w:szCs w:val="32"/>
        </w:rPr>
      </w:pPr>
      <w:r>
        <w:rPr>
          <w:szCs w:val="32"/>
        </w:rPr>
        <w:t>de tocador,</w:t>
      </w:r>
    </w:p>
    <w:p w14:paraId="63AD83D2" w14:textId="77777777" w:rsidR="00845ACC" w:rsidRDefault="00845ACC" w:rsidP="00845ACC">
      <w:pPr>
        <w:ind w:firstLine="708"/>
        <w:rPr>
          <w:szCs w:val="32"/>
        </w:rPr>
      </w:pPr>
      <w:r>
        <w:rPr>
          <w:szCs w:val="32"/>
        </w:rPr>
        <w:t>al pormenor y por error,</w:t>
      </w:r>
    </w:p>
    <w:p w14:paraId="12A6F68B" w14:textId="77777777" w:rsidR="00845ACC" w:rsidRDefault="00845ACC" w:rsidP="00845ACC">
      <w:pPr>
        <w:ind w:firstLine="708"/>
        <w:rPr>
          <w:szCs w:val="32"/>
        </w:rPr>
      </w:pPr>
      <w:r>
        <w:rPr>
          <w:szCs w:val="32"/>
        </w:rPr>
        <w:t xml:space="preserve">de este </w:t>
      </w:r>
      <w:r>
        <w:rPr>
          <w:i/>
          <w:iCs/>
          <w:szCs w:val="32"/>
        </w:rPr>
        <w:t>homenet</w:t>
      </w:r>
      <w:r>
        <w:rPr>
          <w:szCs w:val="32"/>
        </w:rPr>
        <w:t xml:space="preserve"> con alcanfor y sin rigor,</w:t>
      </w:r>
    </w:p>
    <w:p w14:paraId="2A4CF183" w14:textId="77777777" w:rsidR="00845ACC" w:rsidRDefault="00845ACC" w:rsidP="00845ACC">
      <w:pPr>
        <w:ind w:firstLine="708"/>
        <w:rPr>
          <w:szCs w:val="32"/>
        </w:rPr>
      </w:pPr>
      <w:r>
        <w:rPr>
          <w:szCs w:val="32"/>
        </w:rPr>
        <w:t>ni vigor,</w:t>
      </w:r>
    </w:p>
    <w:p w14:paraId="64D9FF36" w14:textId="77777777" w:rsidR="00845ACC" w:rsidRPr="008A1F92" w:rsidRDefault="00845ACC" w:rsidP="00845ACC">
      <w:pPr>
        <w:ind w:firstLine="708"/>
        <w:rPr>
          <w:szCs w:val="32"/>
        </w:rPr>
      </w:pPr>
      <w:r>
        <w:rPr>
          <w:szCs w:val="32"/>
        </w:rPr>
        <w:t xml:space="preserve">ni radiorreceptor </w:t>
      </w:r>
    </w:p>
    <w:p w14:paraId="616DAC9E" w14:textId="1531F832" w:rsidR="00845ACC" w:rsidRDefault="00845AC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663F4A42" w14:textId="77777777" w:rsidR="00845ACC" w:rsidRPr="00E43CD8" w:rsidRDefault="00845ACC" w:rsidP="00845ACC">
      <w:pPr>
        <w:rPr>
          <w:sz w:val="44"/>
          <w:szCs w:val="44"/>
        </w:rPr>
      </w:pPr>
      <w:r>
        <w:lastRenderedPageBreak/>
        <w:tab/>
      </w:r>
      <w:r>
        <w:rPr>
          <w:sz w:val="44"/>
          <w:szCs w:val="44"/>
        </w:rPr>
        <w:t>tintontería</w:t>
      </w:r>
    </w:p>
    <w:p w14:paraId="2510B2ED" w14:textId="77777777" w:rsidR="00845ACC" w:rsidRDefault="00845ACC" w:rsidP="00845ACC"/>
    <w:p w14:paraId="0CACF116" w14:textId="77777777" w:rsidR="00845ACC" w:rsidRPr="00E43CD8" w:rsidRDefault="00845ACC" w:rsidP="00845ACC">
      <w:pPr>
        <w:ind w:left="1416"/>
        <w:rPr>
          <w:sz w:val="28"/>
          <w:szCs w:val="28"/>
        </w:rPr>
      </w:pPr>
      <w:r>
        <w:tab/>
      </w:r>
      <w:r w:rsidRPr="00E43CD8">
        <w:rPr>
          <w:sz w:val="28"/>
          <w:szCs w:val="28"/>
        </w:rPr>
        <w:t>“De todo lo escrito yo amo sólo aquello que alguien escribe con su sangre</w:t>
      </w:r>
      <w:r>
        <w:rPr>
          <w:sz w:val="28"/>
          <w:szCs w:val="28"/>
        </w:rPr>
        <w:t>.</w:t>
      </w:r>
      <w:r w:rsidRPr="00E43CD8">
        <w:rPr>
          <w:sz w:val="28"/>
          <w:szCs w:val="28"/>
        </w:rPr>
        <w:t xml:space="preserve"> Escribe tú con sangre: y te darás cuenta de que la sangre es espíritu.”</w:t>
      </w:r>
      <w:r w:rsidRPr="00E43CD8">
        <w:rPr>
          <w:rStyle w:val="Refdenotaalpie"/>
          <w:sz w:val="28"/>
          <w:szCs w:val="28"/>
        </w:rPr>
        <w:footnoteReference w:id="46"/>
      </w:r>
    </w:p>
    <w:p w14:paraId="61A99B4D" w14:textId="77777777" w:rsidR="00845ACC" w:rsidRDefault="00845ACC" w:rsidP="00845ACC"/>
    <w:p w14:paraId="42B7CFA9" w14:textId="77777777" w:rsidR="00845ACC" w:rsidRDefault="00845ACC" w:rsidP="00845ACC">
      <w:r>
        <w:tab/>
        <w:t>churro,</w:t>
      </w:r>
    </w:p>
    <w:p w14:paraId="20A65572" w14:textId="77777777" w:rsidR="00845ACC" w:rsidRDefault="00845ACC" w:rsidP="00845ACC">
      <w:r>
        <w:tab/>
        <w:t>mediamanga,</w:t>
      </w:r>
    </w:p>
    <w:p w14:paraId="2828C218" w14:textId="77777777" w:rsidR="00845ACC" w:rsidRDefault="00845ACC" w:rsidP="00845ACC">
      <w:r>
        <w:tab/>
        <w:t>mangotero,</w:t>
      </w:r>
    </w:p>
    <w:p w14:paraId="3EAAD7BA" w14:textId="77777777" w:rsidR="00845ACC" w:rsidRDefault="00845ACC" w:rsidP="00845ACC">
      <w:r>
        <w:tab/>
        <w:t>adivina lo que tengo en el tintero: no</w:t>
      </w:r>
    </w:p>
    <w:p w14:paraId="3B22DF93" w14:textId="77777777" w:rsidR="00845ACC" w:rsidRDefault="00845ACC" w:rsidP="00845ACC">
      <w:r>
        <w:tab/>
        <w:t>con sangre:</w:t>
      </w:r>
    </w:p>
    <w:p w14:paraId="43E7DE8C" w14:textId="77777777" w:rsidR="00845ACC" w:rsidRDefault="00845ACC" w:rsidP="00845ACC">
      <w:r>
        <w:tab/>
        <w:t>yo hundo la pluma en el fango de estos marjales de la Partida de la Cebolla, en El Puig,</w:t>
      </w:r>
    </w:p>
    <w:p w14:paraId="31517A06" w14:textId="77777777" w:rsidR="00845ACC" w:rsidRDefault="00845ACC" w:rsidP="00845ACC">
      <w:r>
        <w:tab/>
        <w:t xml:space="preserve">en la turba de los tremedales que repiten la respiración de la </w:t>
      </w:r>
      <w:r w:rsidRPr="00E43CD8">
        <w:rPr>
          <w:i/>
          <w:iCs/>
        </w:rPr>
        <w:t>materia de Bretaña</w:t>
      </w:r>
      <w:r>
        <w:t xml:space="preserve">, </w:t>
      </w:r>
    </w:p>
    <w:p w14:paraId="1DC317DE" w14:textId="77777777" w:rsidR="00845ACC" w:rsidRDefault="00845ACC" w:rsidP="00845ACC">
      <w:r>
        <w:tab/>
        <w:t>en la horrura que vuelve cenicientas las playas del Grau Vell</w:t>
      </w:r>
    </w:p>
    <w:p w14:paraId="390B4538" w14:textId="28F7A690" w:rsidR="00845ACC" w:rsidRDefault="00845AC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526C38A4" w14:textId="77777777" w:rsidR="00845ACC" w:rsidRDefault="00845ACC" w:rsidP="00845ACC">
      <w:r>
        <w:lastRenderedPageBreak/>
        <w:tab/>
        <w:t>*****</w:t>
      </w:r>
    </w:p>
    <w:p w14:paraId="1CC5BD8D" w14:textId="77777777" w:rsidR="00845ACC" w:rsidRPr="002059CA" w:rsidRDefault="00845ACC" w:rsidP="00845ACC">
      <w:pPr>
        <w:ind w:left="1416" w:firstLine="708"/>
        <w:rPr>
          <w:sz w:val="28"/>
          <w:szCs w:val="28"/>
        </w:rPr>
      </w:pPr>
      <w:r w:rsidRPr="002059CA">
        <w:rPr>
          <w:sz w:val="28"/>
          <w:szCs w:val="28"/>
        </w:rPr>
        <w:t>“Es posible que de vuestra simiente me brote alguna vez un hijo auténtico y un heredero perfecto: pero eso está lejos. Vosotros mismos no sois aquellos a quienes pertenecen mi herencia y mi nombre.</w:t>
      </w:r>
    </w:p>
    <w:p w14:paraId="6905991F" w14:textId="77777777" w:rsidR="00845ACC" w:rsidRPr="002059CA" w:rsidRDefault="00845ACC" w:rsidP="00845ACC">
      <w:pPr>
        <w:ind w:left="1416"/>
        <w:rPr>
          <w:sz w:val="28"/>
          <w:szCs w:val="28"/>
        </w:rPr>
      </w:pPr>
      <w:r w:rsidRPr="002059CA">
        <w:rPr>
          <w:sz w:val="28"/>
          <w:szCs w:val="28"/>
        </w:rPr>
        <w:tab/>
        <w:t>(…)</w:t>
      </w:r>
    </w:p>
    <w:p w14:paraId="16D01E5E" w14:textId="77777777" w:rsidR="00845ACC" w:rsidRPr="002059CA" w:rsidRDefault="00845ACC" w:rsidP="00845ACC">
      <w:pPr>
        <w:ind w:left="1416"/>
        <w:rPr>
          <w:sz w:val="28"/>
          <w:szCs w:val="28"/>
        </w:rPr>
      </w:pPr>
      <w:r w:rsidRPr="002059CA">
        <w:rPr>
          <w:sz w:val="28"/>
          <w:szCs w:val="28"/>
        </w:rPr>
        <w:tab/>
      </w:r>
      <w:r w:rsidRPr="002059CA">
        <w:rPr>
          <w:i/>
          <w:iCs/>
          <w:sz w:val="28"/>
          <w:szCs w:val="28"/>
        </w:rPr>
        <w:t>No</w:t>
      </w:r>
      <w:r w:rsidRPr="002059CA">
        <w:rPr>
          <w:sz w:val="28"/>
          <w:szCs w:val="28"/>
        </w:rPr>
        <w:t xml:space="preserve"> los hombres del gran anhelo, de la gran náusea, del gran hastío, y </w:t>
      </w:r>
      <w:r w:rsidRPr="002059CA">
        <w:rPr>
          <w:b/>
          <w:bCs/>
          <w:sz w:val="28"/>
          <w:szCs w:val="28"/>
        </w:rPr>
        <w:t>lo que habéis llamado el último res</w:t>
      </w:r>
      <w:r>
        <w:rPr>
          <w:b/>
          <w:bCs/>
          <w:sz w:val="28"/>
          <w:szCs w:val="28"/>
        </w:rPr>
        <w:t>t</w:t>
      </w:r>
      <w:r w:rsidRPr="002059CA">
        <w:rPr>
          <w:b/>
          <w:bCs/>
          <w:sz w:val="28"/>
          <w:szCs w:val="28"/>
        </w:rPr>
        <w:t>o de Dios</w:t>
      </w:r>
      <w:r>
        <w:rPr>
          <w:b/>
          <w:bCs/>
          <w:sz w:val="28"/>
          <w:szCs w:val="28"/>
        </w:rPr>
        <w:t xml:space="preserve"> [</w:t>
      </w:r>
      <w:r w:rsidRPr="00A8012F">
        <w:rPr>
          <w:b/>
          <w:bCs/>
          <w:sz w:val="28"/>
          <w:szCs w:val="28"/>
        </w:rPr>
        <w:t>der letzte Rest Gottes unter Menschen</w:t>
      </w:r>
      <w:r>
        <w:rPr>
          <w:b/>
          <w:bCs/>
          <w:sz w:val="28"/>
          <w:szCs w:val="28"/>
        </w:rPr>
        <w:t>]</w:t>
      </w:r>
      <w:r w:rsidRPr="002059CA">
        <w:rPr>
          <w:sz w:val="28"/>
          <w:szCs w:val="28"/>
        </w:rPr>
        <w:t>.</w:t>
      </w:r>
    </w:p>
    <w:p w14:paraId="4929C966" w14:textId="77777777" w:rsidR="00845ACC" w:rsidRPr="002059CA" w:rsidRDefault="00845ACC" w:rsidP="00845ACC">
      <w:pPr>
        <w:ind w:left="1416"/>
        <w:rPr>
          <w:sz w:val="28"/>
          <w:szCs w:val="28"/>
        </w:rPr>
      </w:pPr>
      <w:r w:rsidRPr="002059CA">
        <w:rPr>
          <w:sz w:val="28"/>
          <w:szCs w:val="28"/>
        </w:rPr>
        <w:tab/>
        <w:t xml:space="preserve">¡No! ¡No! ¡Tres veces no! Es a </w:t>
      </w:r>
      <w:r w:rsidRPr="002059CA">
        <w:rPr>
          <w:i/>
          <w:iCs/>
          <w:sz w:val="28"/>
          <w:szCs w:val="28"/>
        </w:rPr>
        <w:t>otros</w:t>
      </w:r>
      <w:r w:rsidRPr="002059CA">
        <w:rPr>
          <w:sz w:val="28"/>
          <w:szCs w:val="28"/>
        </w:rPr>
        <w:t xml:space="preserve"> a quienes aguardo yo aquí en estas montañas, y mi pie no se moverá de aquí sin ellos.</w:t>
      </w:r>
    </w:p>
    <w:p w14:paraId="6320324F" w14:textId="77777777" w:rsidR="00845ACC" w:rsidRPr="002059CA" w:rsidRDefault="00845ACC" w:rsidP="00845ACC">
      <w:pPr>
        <w:ind w:left="1416"/>
        <w:rPr>
          <w:sz w:val="28"/>
          <w:szCs w:val="28"/>
        </w:rPr>
      </w:pPr>
      <w:r w:rsidRPr="002059CA">
        <w:rPr>
          <w:sz w:val="28"/>
          <w:szCs w:val="28"/>
        </w:rPr>
        <w:tab/>
        <w:t>(…)</w:t>
      </w:r>
    </w:p>
    <w:p w14:paraId="6536DBE3" w14:textId="77777777" w:rsidR="00845ACC" w:rsidRPr="002059CA" w:rsidRDefault="00845ACC" w:rsidP="00845ACC">
      <w:pPr>
        <w:ind w:left="1416"/>
        <w:rPr>
          <w:sz w:val="28"/>
          <w:szCs w:val="28"/>
        </w:rPr>
      </w:pPr>
      <w:r w:rsidRPr="002059CA">
        <w:rPr>
          <w:sz w:val="28"/>
          <w:szCs w:val="28"/>
        </w:rPr>
        <w:tab/>
        <w:t>…¿no habéis oído nada aún de mis hijos? ¿Y de que se encuentran de camino hacia mí?</w:t>
      </w:r>
    </w:p>
    <w:p w14:paraId="049E6F7B" w14:textId="77777777" w:rsidR="00845ACC" w:rsidRPr="002059CA" w:rsidRDefault="00845ACC" w:rsidP="00845ACC">
      <w:pPr>
        <w:ind w:left="1416"/>
        <w:rPr>
          <w:sz w:val="28"/>
          <w:szCs w:val="28"/>
        </w:rPr>
      </w:pPr>
      <w:r w:rsidRPr="002059CA">
        <w:rPr>
          <w:sz w:val="28"/>
          <w:szCs w:val="28"/>
        </w:rPr>
        <w:tab/>
        <w:t>Habladme, pues, de mis jardines, de mis islas afortunadas, de mi nueva y bella especie…</w:t>
      </w:r>
    </w:p>
    <w:p w14:paraId="4D277742" w14:textId="77777777" w:rsidR="00845ACC" w:rsidRPr="002059CA" w:rsidRDefault="00845ACC" w:rsidP="00845ACC">
      <w:pPr>
        <w:ind w:left="1416"/>
        <w:rPr>
          <w:sz w:val="28"/>
          <w:szCs w:val="28"/>
        </w:rPr>
      </w:pPr>
      <w:r w:rsidRPr="002059CA">
        <w:rPr>
          <w:sz w:val="28"/>
          <w:szCs w:val="28"/>
        </w:rPr>
        <w:tab/>
        <w:t>(…)</w:t>
      </w:r>
    </w:p>
    <w:p w14:paraId="7E16F3F1" w14:textId="77777777" w:rsidR="00845ACC" w:rsidRPr="002059CA" w:rsidRDefault="00845ACC" w:rsidP="00845ACC">
      <w:pPr>
        <w:ind w:left="1416"/>
        <w:rPr>
          <w:sz w:val="28"/>
          <w:szCs w:val="28"/>
        </w:rPr>
      </w:pPr>
      <w:r w:rsidRPr="002059CA">
        <w:rPr>
          <w:sz w:val="28"/>
          <w:szCs w:val="28"/>
        </w:rPr>
        <w:tab/>
        <w:t xml:space="preserve">qué no daría por tener </w:t>
      </w:r>
      <w:r w:rsidRPr="002059CA">
        <w:rPr>
          <w:i/>
          <w:iCs/>
          <w:sz w:val="28"/>
          <w:szCs w:val="28"/>
        </w:rPr>
        <w:t>una sola</w:t>
      </w:r>
      <w:r w:rsidRPr="002059CA">
        <w:rPr>
          <w:sz w:val="28"/>
          <w:szCs w:val="28"/>
        </w:rPr>
        <w:t xml:space="preserve"> cosa: ¡</w:t>
      </w:r>
      <w:r w:rsidRPr="002059CA">
        <w:rPr>
          <w:i/>
          <w:iCs/>
          <w:sz w:val="28"/>
          <w:szCs w:val="28"/>
        </w:rPr>
        <w:t>esos</w:t>
      </w:r>
      <w:r w:rsidRPr="002059CA">
        <w:rPr>
          <w:sz w:val="28"/>
          <w:szCs w:val="28"/>
        </w:rPr>
        <w:t xml:space="preserve"> hijos, </w:t>
      </w:r>
      <w:r w:rsidRPr="002059CA">
        <w:rPr>
          <w:i/>
          <w:iCs/>
          <w:sz w:val="28"/>
          <w:szCs w:val="28"/>
        </w:rPr>
        <w:t>ese</w:t>
      </w:r>
      <w:r w:rsidRPr="002059CA">
        <w:rPr>
          <w:sz w:val="28"/>
          <w:szCs w:val="28"/>
        </w:rPr>
        <w:t xml:space="preserve"> viviente vivero, </w:t>
      </w:r>
      <w:r w:rsidRPr="002059CA">
        <w:rPr>
          <w:i/>
          <w:iCs/>
          <w:sz w:val="28"/>
          <w:szCs w:val="28"/>
        </w:rPr>
        <w:t>esos</w:t>
      </w:r>
      <w:r w:rsidRPr="002059CA">
        <w:rPr>
          <w:sz w:val="28"/>
          <w:szCs w:val="28"/>
        </w:rPr>
        <w:t xml:space="preserve"> árboles de la vida de mi voluntad y de mi suprema esperanza!”</w:t>
      </w:r>
      <w:r w:rsidRPr="002059CA">
        <w:rPr>
          <w:sz w:val="28"/>
          <w:szCs w:val="28"/>
          <w:vertAlign w:val="superscript"/>
        </w:rPr>
        <w:footnoteReference w:id="47"/>
      </w:r>
      <w:r w:rsidRPr="002059CA">
        <w:rPr>
          <w:sz w:val="28"/>
          <w:szCs w:val="28"/>
        </w:rPr>
        <w:t xml:space="preserve"> </w:t>
      </w:r>
    </w:p>
    <w:p w14:paraId="51996401" w14:textId="77777777" w:rsidR="00845ACC" w:rsidRDefault="00845ACC" w:rsidP="00845ACC">
      <w:r>
        <w:tab/>
      </w:r>
    </w:p>
    <w:p w14:paraId="049E5328" w14:textId="77777777" w:rsidR="00845ACC" w:rsidRDefault="00845ACC" w:rsidP="00845ACC">
      <w:r>
        <w:tab/>
        <w:t>no valemos,</w:t>
      </w:r>
    </w:p>
    <w:p w14:paraId="48E8E25F" w14:textId="77777777" w:rsidR="00845ACC" w:rsidRDefault="00845ACC" w:rsidP="00845ACC">
      <w:r>
        <w:tab/>
        <w:t>entonces,</w:t>
      </w:r>
    </w:p>
    <w:p w14:paraId="2941433C" w14:textId="77777777" w:rsidR="00845ACC" w:rsidRDefault="00845ACC" w:rsidP="00845ACC">
      <w:r>
        <w:tab/>
        <w:t>nosotros,</w:t>
      </w:r>
    </w:p>
    <w:p w14:paraId="47BD1DC7" w14:textId="77777777" w:rsidR="00845ACC" w:rsidRDefault="00845ACC" w:rsidP="00845ACC">
      <w:r>
        <w:tab/>
        <w:t>“el último resto de Dios”,</w:t>
      </w:r>
    </w:p>
    <w:p w14:paraId="3D2C31FC" w14:textId="77777777" w:rsidR="00845ACC" w:rsidRDefault="00845ACC" w:rsidP="00845ACC">
      <w:r>
        <w:tab/>
        <w:t>su moco,</w:t>
      </w:r>
    </w:p>
    <w:p w14:paraId="63867074" w14:textId="77777777" w:rsidR="00845ACC" w:rsidRDefault="00845ACC" w:rsidP="00845ACC">
      <w:r>
        <w:tab/>
        <w:t>la horrura de sus Altos Humos,</w:t>
      </w:r>
    </w:p>
    <w:p w14:paraId="3794FF2A" w14:textId="77777777" w:rsidR="00845ACC" w:rsidRDefault="00845ACC" w:rsidP="00845ACC">
      <w:r>
        <w:tab/>
        <w:t xml:space="preserve">para </w:t>
      </w:r>
      <w:r>
        <w:rPr>
          <w:i/>
          <w:iCs/>
        </w:rPr>
        <w:t>hijos</w:t>
      </w:r>
      <w:r>
        <w:t xml:space="preserve"> de la </w:t>
      </w:r>
      <w:r>
        <w:rPr>
          <w:i/>
          <w:iCs/>
        </w:rPr>
        <w:t>palabra</w:t>
      </w:r>
      <w:r>
        <w:t xml:space="preserve"> de Zaratustra,</w:t>
      </w:r>
    </w:p>
    <w:p w14:paraId="6A0DACBF" w14:textId="77777777" w:rsidR="00845ACC" w:rsidRDefault="00845ACC" w:rsidP="00845ACC">
      <w:r>
        <w:tab/>
        <w:t>que parecemos demasiado cansados,</w:t>
      </w:r>
    </w:p>
    <w:p w14:paraId="29A907F6" w14:textId="77777777" w:rsidR="00845ACC" w:rsidRDefault="00845ACC" w:rsidP="00845ACC">
      <w:r>
        <w:tab/>
        <w:t>demasiado nerviosillos,</w:t>
      </w:r>
    </w:p>
    <w:p w14:paraId="54A32369" w14:textId="77777777" w:rsidR="00845ACC" w:rsidRPr="00247259" w:rsidRDefault="00845ACC" w:rsidP="00845ACC">
      <w:r>
        <w:tab/>
        <w:t>demasiado asquerosos</w:t>
      </w:r>
    </w:p>
    <w:p w14:paraId="3FBDB256" w14:textId="1E26EA50" w:rsidR="00845ACC" w:rsidRDefault="00845AC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6C9E7BF1" w14:textId="77777777" w:rsidR="00845ACC" w:rsidRDefault="00845ACC" w:rsidP="00845ACC">
      <w:r>
        <w:lastRenderedPageBreak/>
        <w:tab/>
        <w:t>*****</w:t>
      </w:r>
    </w:p>
    <w:p w14:paraId="1705C184" w14:textId="77777777" w:rsidR="00845ACC" w:rsidRPr="001F6970" w:rsidRDefault="00845ACC" w:rsidP="00845ACC">
      <w:pPr>
        <w:ind w:left="1416"/>
        <w:rPr>
          <w:sz w:val="28"/>
          <w:szCs w:val="28"/>
        </w:rPr>
      </w:pPr>
      <w:r>
        <w:tab/>
      </w:r>
      <w:r w:rsidRPr="001F6970">
        <w:rPr>
          <w:sz w:val="28"/>
          <w:szCs w:val="28"/>
        </w:rPr>
        <w:t>“Ahí está la barca, - quizá navegando hacia la otra orilla se vaya a la gran nada. - ¿Quién quiere embarcarse en ese ‘quizá’?</w:t>
      </w:r>
      <w:r w:rsidRPr="001F6970">
        <w:rPr>
          <w:rStyle w:val="Refdenotaalpie"/>
          <w:sz w:val="28"/>
          <w:szCs w:val="28"/>
        </w:rPr>
        <w:footnoteReference w:id="48"/>
      </w:r>
      <w:r w:rsidRPr="001F6970">
        <w:rPr>
          <w:sz w:val="28"/>
          <w:szCs w:val="28"/>
        </w:rPr>
        <w:t>”</w:t>
      </w:r>
      <w:r w:rsidRPr="001F6970">
        <w:rPr>
          <w:rStyle w:val="Refdenotaalpie"/>
          <w:sz w:val="28"/>
          <w:szCs w:val="28"/>
        </w:rPr>
        <w:footnoteReference w:id="49"/>
      </w:r>
    </w:p>
    <w:p w14:paraId="52DDAD42" w14:textId="77777777" w:rsidR="00845ACC" w:rsidRDefault="00845ACC" w:rsidP="00845ACC"/>
    <w:p w14:paraId="1D4CA1AF" w14:textId="77777777" w:rsidR="00845ACC" w:rsidRDefault="00845ACC" w:rsidP="00845ACC">
      <w:r>
        <w:tab/>
        <w:t>yo sí quiero embarcarme en un adverbio de duda,</w:t>
      </w:r>
    </w:p>
    <w:p w14:paraId="1FE36ED9" w14:textId="77777777" w:rsidR="00845ACC" w:rsidRDefault="00845ACC" w:rsidP="00845ACC">
      <w:r>
        <w:tab/>
        <w:t>o de vacilación,</w:t>
      </w:r>
    </w:p>
    <w:p w14:paraId="73203E1D" w14:textId="77777777" w:rsidR="00845ACC" w:rsidRDefault="00845ACC" w:rsidP="00845ACC">
      <w:r>
        <w:tab/>
        <w:t>en un adverbio sin cantidades,</w:t>
      </w:r>
    </w:p>
    <w:p w14:paraId="36FBE316" w14:textId="77777777" w:rsidR="00845ACC" w:rsidRDefault="00845ACC" w:rsidP="00845ACC">
      <w:r>
        <w:tab/>
        <w:t>ni lugar,</w:t>
      </w:r>
    </w:p>
    <w:p w14:paraId="784382E7" w14:textId="77777777" w:rsidR="00845ACC" w:rsidRDefault="00845ACC" w:rsidP="00845ACC">
      <w:r>
        <w:tab/>
        <w:t>en un adverbio de antes de ayer,</w:t>
      </w:r>
    </w:p>
    <w:p w14:paraId="5101D5CC" w14:textId="77777777" w:rsidR="00845ACC" w:rsidRDefault="00845ACC" w:rsidP="00845ACC">
      <w:r>
        <w:tab/>
        <w:t>embarcarme en un adverbio de negación, que no,</w:t>
      </w:r>
    </w:p>
    <w:p w14:paraId="4E73D2F1" w14:textId="77777777" w:rsidR="00845ACC" w:rsidRDefault="00845ACC" w:rsidP="00845ACC">
      <w:r>
        <w:tab/>
        <w:t>que tampoco,</w:t>
      </w:r>
    </w:p>
    <w:p w14:paraId="4C704D9A" w14:textId="77777777" w:rsidR="00845ACC" w:rsidRPr="004C57D9" w:rsidRDefault="00845ACC" w:rsidP="00845ACC">
      <w:r>
        <w:tab/>
        <w:t>en todos los adverbios de imposibilidad</w:t>
      </w:r>
      <w:r>
        <w:tab/>
      </w:r>
    </w:p>
    <w:p w14:paraId="55F7C186" w14:textId="00628856" w:rsidR="00845ACC" w:rsidRDefault="00845AC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60462C37" w14:textId="77777777" w:rsidR="00845ACC" w:rsidRDefault="00845ACC" w:rsidP="00845ACC">
      <w:pPr>
        <w:rPr>
          <w:szCs w:val="32"/>
        </w:rPr>
      </w:pPr>
      <w:r w:rsidRPr="00F5199D">
        <w:rPr>
          <w:sz w:val="48"/>
          <w:szCs w:val="48"/>
        </w:rPr>
        <w:lastRenderedPageBreak/>
        <w:tab/>
      </w:r>
      <w:r>
        <w:rPr>
          <w:szCs w:val="32"/>
        </w:rPr>
        <w:t>*****</w:t>
      </w:r>
      <w:r>
        <w:rPr>
          <w:szCs w:val="32"/>
        </w:rPr>
        <w:tab/>
      </w:r>
      <w:r>
        <w:rPr>
          <w:szCs w:val="32"/>
        </w:rPr>
        <w:tab/>
      </w:r>
    </w:p>
    <w:p w14:paraId="7F1B2726" w14:textId="77777777" w:rsidR="00845ACC" w:rsidRPr="000D5E54" w:rsidRDefault="00845ACC" w:rsidP="00845ACC">
      <w:pPr>
        <w:ind w:left="1416"/>
        <w:rPr>
          <w:szCs w:val="32"/>
        </w:rPr>
      </w:pPr>
      <w:r w:rsidRPr="000D5E54">
        <w:rPr>
          <w:sz w:val="28"/>
          <w:szCs w:val="28"/>
        </w:rPr>
        <w:t xml:space="preserve">“Así hace toda sabiduría que </w:t>
      </w:r>
      <w:r w:rsidRPr="000D5E54">
        <w:rPr>
          <w:i/>
          <w:iCs/>
          <w:sz w:val="28"/>
          <w:szCs w:val="28"/>
        </w:rPr>
        <w:t>alguna vez</w:t>
      </w:r>
      <w:r w:rsidRPr="000D5E54">
        <w:rPr>
          <w:sz w:val="28"/>
          <w:szCs w:val="28"/>
        </w:rPr>
        <w:t xml:space="preserve"> debe parir rayos.”</w:t>
      </w:r>
      <w:r w:rsidRPr="000D5E54">
        <w:rPr>
          <w:rStyle w:val="Refdenotaalpie"/>
          <w:sz w:val="28"/>
          <w:szCs w:val="28"/>
        </w:rPr>
        <w:footnoteReference w:id="50"/>
      </w:r>
    </w:p>
    <w:p w14:paraId="4FB9CF98" w14:textId="77777777" w:rsidR="00845ACC" w:rsidRDefault="00845ACC" w:rsidP="00845ACC">
      <w:pPr>
        <w:rPr>
          <w:szCs w:val="32"/>
        </w:rPr>
      </w:pPr>
    </w:p>
    <w:p w14:paraId="265DDE8D" w14:textId="77777777" w:rsidR="00845ACC" w:rsidRDefault="00845ACC" w:rsidP="00845ACC">
      <w:pPr>
        <w:rPr>
          <w:szCs w:val="32"/>
        </w:rPr>
      </w:pPr>
      <w:r>
        <w:rPr>
          <w:szCs w:val="32"/>
        </w:rPr>
        <w:tab/>
        <w:t>y toda esta tontorronería,</w:t>
      </w:r>
    </w:p>
    <w:p w14:paraId="7A2F8303" w14:textId="77777777" w:rsidR="00845ACC" w:rsidRDefault="00845ACC" w:rsidP="00845ACC">
      <w:pPr>
        <w:rPr>
          <w:szCs w:val="32"/>
        </w:rPr>
      </w:pPr>
      <w:r>
        <w:rPr>
          <w:szCs w:val="32"/>
        </w:rPr>
        <w:tab/>
        <w:t>cuando rompe aguas,</w:t>
      </w:r>
    </w:p>
    <w:p w14:paraId="0BC20859" w14:textId="77777777" w:rsidR="00845ACC" w:rsidRDefault="00845ACC" w:rsidP="00845ACC">
      <w:pPr>
        <w:rPr>
          <w:szCs w:val="32"/>
        </w:rPr>
      </w:pPr>
      <w:r>
        <w:rPr>
          <w:szCs w:val="32"/>
        </w:rPr>
        <w:tab/>
        <w:t>da a las tinieblas qué meteoros,</w:t>
      </w:r>
    </w:p>
    <w:p w14:paraId="2DC6F45B" w14:textId="77777777" w:rsidR="00845ACC" w:rsidRDefault="00845ACC" w:rsidP="00845ACC">
      <w:pPr>
        <w:rPr>
          <w:szCs w:val="32"/>
        </w:rPr>
      </w:pPr>
      <w:r>
        <w:rPr>
          <w:szCs w:val="32"/>
        </w:rPr>
        <w:tab/>
        <w:t>buzos sin punta,</w:t>
      </w:r>
    </w:p>
    <w:p w14:paraId="44991F79" w14:textId="77777777" w:rsidR="00845ACC" w:rsidRDefault="00845ACC" w:rsidP="00845ACC">
      <w:pPr>
        <w:rPr>
          <w:szCs w:val="32"/>
        </w:rPr>
      </w:pPr>
      <w:r>
        <w:rPr>
          <w:szCs w:val="32"/>
        </w:rPr>
        <w:tab/>
        <w:t>una lluvia fláccida,</w:t>
      </w:r>
    </w:p>
    <w:p w14:paraId="41594BAF" w14:textId="77777777" w:rsidR="00845ACC" w:rsidRDefault="00845ACC" w:rsidP="00845ACC">
      <w:pPr>
        <w:rPr>
          <w:szCs w:val="32"/>
        </w:rPr>
      </w:pPr>
      <w:r>
        <w:rPr>
          <w:szCs w:val="32"/>
        </w:rPr>
        <w:tab/>
        <w:t xml:space="preserve">vientos con inconvenientes, </w:t>
      </w:r>
    </w:p>
    <w:p w14:paraId="19B9538A" w14:textId="77777777" w:rsidR="00845ACC" w:rsidRDefault="00845ACC" w:rsidP="00845ACC">
      <w:pPr>
        <w:rPr>
          <w:szCs w:val="32"/>
        </w:rPr>
      </w:pPr>
      <w:r>
        <w:rPr>
          <w:szCs w:val="32"/>
        </w:rPr>
        <w:tab/>
        <w:t>un cinco jotas,</w:t>
      </w:r>
    </w:p>
    <w:p w14:paraId="75C69C3D" w14:textId="77777777" w:rsidR="00845ACC" w:rsidRDefault="00845ACC" w:rsidP="00845ACC">
      <w:pPr>
        <w:rPr>
          <w:szCs w:val="32"/>
        </w:rPr>
      </w:pPr>
      <w:r>
        <w:rPr>
          <w:szCs w:val="32"/>
        </w:rPr>
        <w:tab/>
        <w:t>una ubre de verano,</w:t>
      </w:r>
    </w:p>
    <w:p w14:paraId="5F64B875" w14:textId="77777777" w:rsidR="00845ACC" w:rsidRDefault="00845ACC" w:rsidP="00845ACC">
      <w:pPr>
        <w:ind w:firstLine="708"/>
        <w:rPr>
          <w:szCs w:val="32"/>
        </w:rPr>
      </w:pPr>
      <w:r>
        <w:rPr>
          <w:szCs w:val="32"/>
        </w:rPr>
        <w:t xml:space="preserve">yayos </w:t>
      </w:r>
    </w:p>
    <w:p w14:paraId="36055AB6" w14:textId="77777777" w:rsidR="00845ACC" w:rsidRDefault="00845ACC" w:rsidP="00845ACC">
      <w:pPr>
        <w:ind w:firstLine="708"/>
        <w:rPr>
          <w:szCs w:val="32"/>
        </w:rPr>
      </w:pPr>
      <w:r>
        <w:rPr>
          <w:szCs w:val="32"/>
        </w:rPr>
        <w:t>y renos,</w:t>
      </w:r>
    </w:p>
    <w:p w14:paraId="0675DBC7" w14:textId="77777777" w:rsidR="00845ACC" w:rsidRPr="000D5E54" w:rsidRDefault="00845ACC" w:rsidP="00845ACC">
      <w:pPr>
        <w:ind w:firstLine="708"/>
        <w:rPr>
          <w:szCs w:val="32"/>
        </w:rPr>
      </w:pPr>
      <w:r>
        <w:rPr>
          <w:szCs w:val="32"/>
        </w:rPr>
        <w:t xml:space="preserve">este bochorno </w:t>
      </w:r>
    </w:p>
    <w:p w14:paraId="5F150430" w14:textId="636C800E" w:rsidR="00845ACC" w:rsidRDefault="00845AC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15251856" w14:textId="77777777" w:rsidR="00845ACC" w:rsidRDefault="00845ACC" w:rsidP="00845ACC">
      <w:pPr>
        <w:ind w:firstLine="708"/>
      </w:pPr>
      <w:r>
        <w:lastRenderedPageBreak/>
        <w:t>*****</w:t>
      </w:r>
    </w:p>
    <w:p w14:paraId="4B236259" w14:textId="77777777" w:rsidR="00845ACC" w:rsidRPr="009C16D1" w:rsidRDefault="00845ACC" w:rsidP="00845ACC">
      <w:pPr>
        <w:ind w:left="1416" w:firstLine="708"/>
        <w:rPr>
          <w:sz w:val="28"/>
          <w:szCs w:val="28"/>
        </w:rPr>
      </w:pPr>
      <w:r w:rsidRPr="009C16D1">
        <w:rPr>
          <w:sz w:val="28"/>
          <w:szCs w:val="28"/>
        </w:rPr>
        <w:t>“...</w:t>
      </w:r>
      <w:r w:rsidRPr="00353541">
        <w:rPr>
          <w:sz w:val="28"/>
          <w:szCs w:val="28"/>
        </w:rPr>
        <w:t>En verdad, una meta tenía Zaratustra, lanzó su pelota: ahora, amigos, sois vosotros herederos de mi meta, a vosotros os lanzo la pelota de oro.”</w:t>
      </w:r>
      <w:r w:rsidRPr="00353541">
        <w:rPr>
          <w:sz w:val="28"/>
          <w:szCs w:val="28"/>
          <w:vertAlign w:val="superscript"/>
        </w:rPr>
        <w:footnoteReference w:id="51"/>
      </w:r>
      <w:r w:rsidRPr="00353541">
        <w:rPr>
          <w:sz w:val="28"/>
          <w:szCs w:val="28"/>
        </w:rPr>
        <w:t xml:space="preserve"> </w:t>
      </w:r>
    </w:p>
    <w:p w14:paraId="2780D8A2" w14:textId="77777777" w:rsidR="00845ACC" w:rsidRDefault="00845ACC" w:rsidP="00845ACC">
      <w:pPr>
        <w:ind w:firstLine="708"/>
      </w:pPr>
    </w:p>
    <w:p w14:paraId="150392B3" w14:textId="77777777" w:rsidR="00845ACC" w:rsidRDefault="00845ACC" w:rsidP="00845ACC">
      <w:pPr>
        <w:ind w:firstLine="708"/>
      </w:pPr>
      <w:r>
        <w:t>pues yo os paso,</w:t>
      </w:r>
    </w:p>
    <w:p w14:paraId="451F9A52" w14:textId="77777777" w:rsidR="00845ACC" w:rsidRDefault="00845ACC" w:rsidP="00845ACC">
      <w:pPr>
        <w:ind w:firstLine="708"/>
      </w:pPr>
      <w:r>
        <w:t>a vosotros,</w:t>
      </w:r>
    </w:p>
    <w:p w14:paraId="68700597" w14:textId="77777777" w:rsidR="00845ACC" w:rsidRDefault="00845ACC" w:rsidP="00845ACC">
      <w:pPr>
        <w:ind w:firstLine="708"/>
      </w:pPr>
      <w:r>
        <w:t>los de mi corro,</w:t>
      </w:r>
    </w:p>
    <w:p w14:paraId="2C936ED6" w14:textId="77777777" w:rsidR="00845ACC" w:rsidRDefault="00845ACC" w:rsidP="00845ACC">
      <w:pPr>
        <w:ind w:firstLine="708"/>
      </w:pPr>
      <w:r>
        <w:t>un balón con fuero,</w:t>
      </w:r>
    </w:p>
    <w:p w14:paraId="2F0FE0AF" w14:textId="77777777" w:rsidR="00845ACC" w:rsidRDefault="00845ACC" w:rsidP="00845ACC">
      <w:pPr>
        <w:ind w:firstLine="708"/>
      </w:pPr>
      <w:r>
        <w:t>y otro güero,</w:t>
      </w:r>
    </w:p>
    <w:p w14:paraId="0F2B645B" w14:textId="77777777" w:rsidR="00845ACC" w:rsidRDefault="00845ACC" w:rsidP="00845ACC">
      <w:pPr>
        <w:ind w:firstLine="708"/>
      </w:pPr>
      <w:r>
        <w:t>un globo, dos globos, tres globos,</w:t>
      </w:r>
    </w:p>
    <w:p w14:paraId="0EB5B52D" w14:textId="77777777" w:rsidR="00845ACC" w:rsidRDefault="00845ACC" w:rsidP="00845ACC">
      <w:pPr>
        <w:ind w:firstLine="708"/>
      </w:pPr>
      <w:r>
        <w:t>un saquito de canicas,</w:t>
      </w:r>
    </w:p>
    <w:p w14:paraId="6BF44913" w14:textId="77777777" w:rsidR="00845ACC" w:rsidRDefault="00845ACC" w:rsidP="00845ACC">
      <w:pPr>
        <w:ind w:firstLine="708"/>
      </w:pPr>
      <w:r>
        <w:t>una pelota NIVEA,</w:t>
      </w:r>
    </w:p>
    <w:p w14:paraId="15A453EB" w14:textId="77777777" w:rsidR="00845ACC" w:rsidRDefault="00845ACC" w:rsidP="00845ACC">
      <w:pPr>
        <w:ind w:firstLine="708"/>
      </w:pPr>
      <w:r>
        <w:t xml:space="preserve">y otra que hace ding </w:t>
      </w:r>
    </w:p>
    <w:p w14:paraId="5C341524" w14:textId="77777777" w:rsidR="00845ACC" w:rsidRDefault="00845ACC" w:rsidP="00845ACC">
      <w:pPr>
        <w:ind w:firstLine="708"/>
      </w:pPr>
      <w:r>
        <w:t>dong,</w:t>
      </w:r>
    </w:p>
    <w:p w14:paraId="551BFDD0" w14:textId="77777777" w:rsidR="00845ACC" w:rsidRDefault="00845ACC" w:rsidP="00845ACC">
      <w:pPr>
        <w:ind w:firstLine="708"/>
      </w:pPr>
      <w:r>
        <w:t>mi peloteta de trapo no,</w:t>
      </w:r>
    </w:p>
    <w:p w14:paraId="2DE4F871" w14:textId="77777777" w:rsidR="00845ACC" w:rsidRDefault="00845ACC" w:rsidP="00845ACC">
      <w:pPr>
        <w:ind w:firstLine="708"/>
      </w:pPr>
      <w:r>
        <w:t>no,</w:t>
      </w:r>
    </w:p>
    <w:p w14:paraId="441BE5C3" w14:textId="77777777" w:rsidR="00845ACC" w:rsidRDefault="00845ACC" w:rsidP="00845ACC">
      <w:pPr>
        <w:ind w:firstLine="708"/>
      </w:pPr>
      <w:r>
        <w:t>menos aún la que usaba la infanta Nausícaa para distraerse con sus criadas mientras se secaba la ropa de su hermano,</w:t>
      </w:r>
    </w:p>
    <w:p w14:paraId="7D4A3417" w14:textId="77777777" w:rsidR="00845ACC" w:rsidRDefault="00845ACC" w:rsidP="00845ACC">
      <w:pPr>
        <w:ind w:firstLine="708"/>
      </w:pPr>
      <w:r>
        <w:t>en la playa,</w:t>
      </w:r>
    </w:p>
    <w:p w14:paraId="22BD56C9" w14:textId="77777777" w:rsidR="00845ACC" w:rsidRDefault="00845ACC" w:rsidP="00845ACC">
      <w:pPr>
        <w:ind w:firstLine="708"/>
      </w:pPr>
      <w:r>
        <w:t>en el penúltimo capítulo de una novela que fue</w:t>
      </w:r>
    </w:p>
    <w:p w14:paraId="54B71D62" w14:textId="77777777" w:rsidR="00845ACC" w:rsidRPr="00353541" w:rsidRDefault="00845ACC" w:rsidP="00845ACC">
      <w:pPr>
        <w:ind w:firstLine="708"/>
      </w:pPr>
      <w:r>
        <w:t>y no fue</w:t>
      </w:r>
    </w:p>
    <w:p w14:paraId="0FEF1391" w14:textId="77777777" w:rsidR="00845ACC" w:rsidRPr="004C57D9" w:rsidRDefault="00845ACC" w:rsidP="00845ACC">
      <w:r>
        <w:tab/>
      </w:r>
    </w:p>
    <w:p w14:paraId="54797D90" w14:textId="54FA727C" w:rsidR="00845ACC" w:rsidRDefault="00845AC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70CE11D1" w14:textId="77777777" w:rsidR="00845ACC" w:rsidRDefault="00845ACC" w:rsidP="00845ACC">
      <w:r>
        <w:lastRenderedPageBreak/>
        <w:tab/>
        <w:t>*****</w:t>
      </w:r>
    </w:p>
    <w:p w14:paraId="2C8E7D2E" w14:textId="77777777" w:rsidR="00845ACC" w:rsidRPr="007B6320" w:rsidRDefault="00845ACC" w:rsidP="00845ACC">
      <w:pPr>
        <w:ind w:left="1416" w:firstLine="708"/>
        <w:rPr>
          <w:sz w:val="28"/>
          <w:szCs w:val="28"/>
        </w:rPr>
      </w:pPr>
      <w:r w:rsidRPr="007B6320">
        <w:rPr>
          <w:sz w:val="28"/>
          <w:szCs w:val="28"/>
        </w:rPr>
        <w:t xml:space="preserve">“Les he enseñado (...) a pensar y reunir </w:t>
      </w:r>
      <w:r w:rsidRPr="007B6320">
        <w:rPr>
          <w:i/>
          <w:iCs/>
          <w:sz w:val="28"/>
          <w:szCs w:val="28"/>
        </w:rPr>
        <w:t>en unidad</w:t>
      </w:r>
      <w:r w:rsidRPr="007B6320">
        <w:rPr>
          <w:sz w:val="28"/>
          <w:szCs w:val="28"/>
        </w:rPr>
        <w:t xml:space="preserve"> lo que en el hombre es fragmento y enigma y horroroso azar.”</w:t>
      </w:r>
      <w:r w:rsidRPr="007B6320">
        <w:rPr>
          <w:rStyle w:val="Refdenotaalpie"/>
          <w:sz w:val="28"/>
          <w:szCs w:val="28"/>
        </w:rPr>
        <w:footnoteReference w:id="52"/>
      </w:r>
      <w:r w:rsidRPr="007B6320">
        <w:rPr>
          <w:sz w:val="28"/>
          <w:szCs w:val="28"/>
        </w:rPr>
        <w:tab/>
      </w:r>
    </w:p>
    <w:p w14:paraId="71652A18" w14:textId="77777777" w:rsidR="00845ACC" w:rsidRDefault="00845ACC" w:rsidP="00845ACC">
      <w:r>
        <w:tab/>
      </w:r>
    </w:p>
    <w:p w14:paraId="510CD97F" w14:textId="77777777" w:rsidR="00845ACC" w:rsidRDefault="00845ACC" w:rsidP="00845ACC">
      <w:r>
        <w:tab/>
        <w:t>(y yo he salido menudo elemento,</w:t>
      </w:r>
    </w:p>
    <w:p w14:paraId="7500C3DC" w14:textId="77777777" w:rsidR="00845ACC" w:rsidRDefault="00845ACC" w:rsidP="00845ACC">
      <w:r>
        <w:tab/>
        <w:t>quisicosa,</w:t>
      </w:r>
    </w:p>
    <w:p w14:paraId="3966D040" w14:textId="77777777" w:rsidR="00845ACC" w:rsidRDefault="00845ACC" w:rsidP="00845ACC">
      <w:r>
        <w:tab/>
        <w:t>y cochambroso bazar)</w:t>
      </w:r>
    </w:p>
    <w:p w14:paraId="384FEE82" w14:textId="77777777" w:rsidR="00845ACC" w:rsidRDefault="00845ACC" w:rsidP="00845ACC">
      <w:r>
        <w:tab/>
      </w:r>
    </w:p>
    <w:p w14:paraId="2706EF37" w14:textId="34A7AFD6" w:rsidR="00845ACC" w:rsidRDefault="00845AC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36EC0866" w14:textId="77777777" w:rsidR="00845ACC" w:rsidRPr="004B3BBF" w:rsidRDefault="00845ACC" w:rsidP="00845ACC">
      <w:pPr>
        <w:ind w:firstLine="708"/>
        <w:rPr>
          <w:szCs w:val="32"/>
        </w:rPr>
      </w:pPr>
      <w:r>
        <w:rPr>
          <w:szCs w:val="32"/>
        </w:rPr>
        <w:lastRenderedPageBreak/>
        <w:t>*****</w:t>
      </w:r>
    </w:p>
    <w:p w14:paraId="180AFDA2" w14:textId="77777777" w:rsidR="00845ACC" w:rsidRPr="007E0D91" w:rsidRDefault="00845ACC" w:rsidP="00845ACC">
      <w:pPr>
        <w:ind w:left="1416" w:firstLine="708"/>
        <w:rPr>
          <w:sz w:val="28"/>
          <w:szCs w:val="28"/>
        </w:rPr>
      </w:pPr>
      <w:r w:rsidRPr="007E0D91">
        <w:rPr>
          <w:sz w:val="28"/>
          <w:szCs w:val="28"/>
        </w:rPr>
        <w:t>“...yo, que soy un fragmento y una miseria ambulante...”</w:t>
      </w:r>
      <w:r w:rsidRPr="007E0D91">
        <w:rPr>
          <w:rStyle w:val="Refdenotaalpie"/>
          <w:kern w:val="0"/>
          <w:sz w:val="28"/>
          <w:szCs w:val="28"/>
          <w14:ligatures w14:val="none"/>
        </w:rPr>
        <w:footnoteReference w:id="53"/>
      </w:r>
      <w:r w:rsidRPr="007E0D91">
        <w:rPr>
          <w:sz w:val="28"/>
          <w:szCs w:val="28"/>
        </w:rPr>
        <w:t xml:space="preserve"> </w:t>
      </w:r>
    </w:p>
    <w:p w14:paraId="78B0FBC0" w14:textId="77777777" w:rsidR="00845ACC" w:rsidRDefault="00845ACC" w:rsidP="00845ACC">
      <w:pPr>
        <w:ind w:firstLine="708"/>
        <w:rPr>
          <w:szCs w:val="32"/>
        </w:rPr>
      </w:pPr>
    </w:p>
    <w:p w14:paraId="38B6F507" w14:textId="77777777" w:rsidR="00845ACC" w:rsidRPr="00F0615E" w:rsidRDefault="00845ACC" w:rsidP="00845ACC">
      <w:pPr>
        <w:ind w:left="1416" w:firstLine="708"/>
        <w:rPr>
          <w:sz w:val="28"/>
          <w:szCs w:val="28"/>
        </w:rPr>
      </w:pPr>
      <w:r w:rsidRPr="00F0615E">
        <w:rPr>
          <w:sz w:val="28"/>
          <w:szCs w:val="28"/>
        </w:rPr>
        <w:t>“Y si mis ojos huyen desde el ahora hacia el pasado: siempre encuentran lo mismo: fragmentos y espantosos azares - ¡pero no hombres!”</w:t>
      </w:r>
      <w:r w:rsidRPr="00F0615E">
        <w:rPr>
          <w:rStyle w:val="Refdenotaalpie"/>
          <w:sz w:val="28"/>
          <w:szCs w:val="28"/>
        </w:rPr>
        <w:footnoteReference w:id="54"/>
      </w:r>
    </w:p>
    <w:p w14:paraId="5DE2E62E" w14:textId="77777777" w:rsidR="00845ACC" w:rsidRDefault="00845ACC" w:rsidP="00845ACC">
      <w:pPr>
        <w:ind w:firstLine="708"/>
        <w:rPr>
          <w:szCs w:val="32"/>
        </w:rPr>
      </w:pPr>
    </w:p>
    <w:p w14:paraId="64A56E57" w14:textId="77777777" w:rsidR="00845ACC" w:rsidRDefault="00845ACC" w:rsidP="00845ACC">
      <w:pPr>
        <w:rPr>
          <w:szCs w:val="32"/>
        </w:rPr>
      </w:pPr>
      <w:r>
        <w:rPr>
          <w:szCs w:val="32"/>
        </w:rPr>
        <w:tab/>
        <w:t>pues yo no parezco menos (no pinto</w:t>
      </w:r>
    </w:p>
    <w:p w14:paraId="3986F492" w14:textId="77777777" w:rsidR="00845ACC" w:rsidRDefault="00845ACC" w:rsidP="00845ACC">
      <w:pPr>
        <w:ind w:firstLine="708"/>
        <w:rPr>
          <w:szCs w:val="32"/>
        </w:rPr>
      </w:pPr>
      <w:r>
        <w:rPr>
          <w:szCs w:val="32"/>
        </w:rPr>
        <w:t>mucho más),</w:t>
      </w:r>
    </w:p>
    <w:p w14:paraId="09614D46" w14:textId="77777777" w:rsidR="00845ACC" w:rsidRDefault="00845ACC" w:rsidP="00845ACC">
      <w:pPr>
        <w:rPr>
          <w:szCs w:val="32"/>
        </w:rPr>
      </w:pPr>
      <w:r>
        <w:rPr>
          <w:szCs w:val="32"/>
        </w:rPr>
        <w:tab/>
        <w:t>que soy la cizalla de una moneda de dos reales,</w:t>
      </w:r>
    </w:p>
    <w:p w14:paraId="74DE2DCC" w14:textId="77777777" w:rsidR="00845ACC" w:rsidRDefault="00845ACC" w:rsidP="00845ACC">
      <w:pPr>
        <w:rPr>
          <w:szCs w:val="32"/>
        </w:rPr>
      </w:pPr>
      <w:r>
        <w:rPr>
          <w:szCs w:val="32"/>
        </w:rPr>
        <w:tab/>
        <w:t xml:space="preserve">los añicos de qué juguete muy antiguo, </w:t>
      </w:r>
    </w:p>
    <w:p w14:paraId="0A8FF43B" w14:textId="77777777" w:rsidR="00845ACC" w:rsidRDefault="00845ACC" w:rsidP="00845ACC">
      <w:pPr>
        <w:rPr>
          <w:szCs w:val="32"/>
        </w:rPr>
      </w:pPr>
      <w:r>
        <w:rPr>
          <w:szCs w:val="32"/>
        </w:rPr>
        <w:tab/>
        <w:t>un estropicio con ruedines,</w:t>
      </w:r>
    </w:p>
    <w:p w14:paraId="4F993E7E" w14:textId="77777777" w:rsidR="00845ACC" w:rsidRDefault="00845ACC" w:rsidP="00845ACC">
      <w:pPr>
        <w:ind w:firstLine="708"/>
        <w:rPr>
          <w:szCs w:val="32"/>
        </w:rPr>
      </w:pPr>
      <w:r>
        <w:rPr>
          <w:szCs w:val="32"/>
        </w:rPr>
        <w:t xml:space="preserve">estas esquirlas, </w:t>
      </w:r>
    </w:p>
    <w:p w14:paraId="44FF576B" w14:textId="77777777" w:rsidR="00845ACC" w:rsidRDefault="00845ACC" w:rsidP="00845ACC">
      <w:pPr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papá,</w:t>
      </w:r>
    </w:p>
    <w:p w14:paraId="12C97014" w14:textId="77777777" w:rsidR="00845ACC" w:rsidRDefault="00845ACC" w:rsidP="00845ACC">
      <w:pPr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de tu palazón</w:t>
      </w:r>
    </w:p>
    <w:p w14:paraId="54DD5853" w14:textId="77777777" w:rsidR="00845ACC" w:rsidRPr="004B3BBF" w:rsidRDefault="00845ACC" w:rsidP="00845ACC">
      <w:pPr>
        <w:rPr>
          <w:szCs w:val="32"/>
        </w:rPr>
      </w:pPr>
    </w:p>
    <w:p w14:paraId="20117465" w14:textId="0E7472DB" w:rsidR="00845ACC" w:rsidRDefault="00845AC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24670118" w14:textId="77777777" w:rsidR="00870982" w:rsidRDefault="00870982" w:rsidP="00870982">
      <w:pPr>
        <w:spacing w:line="240" w:lineRule="auto"/>
        <w:rPr>
          <w:color w:val="000000"/>
          <w:shd w:val="clear" w:color="auto" w:fill="FFFFFF"/>
        </w:rPr>
      </w:pPr>
    </w:p>
    <w:p w14:paraId="15F37FF6" w14:textId="77777777" w:rsidR="00870982" w:rsidRDefault="00870982" w:rsidP="00870982">
      <w:pPr>
        <w:spacing w:line="240" w:lineRule="auto"/>
        <w:rPr>
          <w:color w:val="000000"/>
          <w:shd w:val="clear" w:color="auto" w:fill="FFFFFF"/>
        </w:rPr>
      </w:pPr>
    </w:p>
    <w:p w14:paraId="3980C740" w14:textId="77777777" w:rsidR="00870982" w:rsidRPr="006762D4" w:rsidRDefault="00870982" w:rsidP="00870982">
      <w:pPr>
        <w:spacing w:line="240" w:lineRule="auto"/>
        <w:rPr>
          <w:color w:val="000000"/>
          <w:shd w:val="clear" w:color="auto" w:fill="FFFFFF"/>
        </w:rPr>
      </w:pPr>
      <w:r w:rsidRPr="006762D4">
        <w:rPr>
          <w:color w:val="000000"/>
          <w:shd w:val="clear" w:color="auto" w:fill="FFFFFF"/>
        </w:rPr>
        <w:t xml:space="preserve"> </w:t>
      </w:r>
    </w:p>
    <w:p w14:paraId="1C68B5A6" w14:textId="77777777" w:rsidR="00870982" w:rsidRPr="006762D4" w:rsidRDefault="00870982" w:rsidP="00870982">
      <w:pPr>
        <w:spacing w:line="240" w:lineRule="auto"/>
        <w:rPr>
          <w:rFonts w:cs="Times New Roman"/>
          <w:sz w:val="24"/>
          <w:lang w:eastAsia="es-ES"/>
        </w:rPr>
      </w:pPr>
      <w:r w:rsidRPr="006762D4">
        <w:rPr>
          <w:color w:val="000000"/>
          <w:shd w:val="clear" w:color="auto" w:fill="FFFFFF"/>
        </w:rPr>
        <w:tab/>
      </w:r>
      <w:r w:rsidRPr="006762D4">
        <w:rPr>
          <w:rFonts w:cs="Times New Roman"/>
          <w:sz w:val="24"/>
          <w:lang w:eastAsia="es-ES"/>
        </w:rPr>
        <w:t xml:space="preserve"> </w:t>
      </w:r>
    </w:p>
    <w:p w14:paraId="780D5B25" w14:textId="77777777" w:rsidR="00870982" w:rsidRPr="006762D4" w:rsidRDefault="00870982" w:rsidP="00870982"/>
    <w:p w14:paraId="3A5381BF" w14:textId="77777777" w:rsidR="005F3F95" w:rsidRPr="004C57D9" w:rsidRDefault="005F3F95"/>
    <w:sectPr w:rsidR="005F3F95" w:rsidRPr="004C57D9" w:rsidSect="000B5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28465" w14:textId="77777777" w:rsidR="0094164D" w:rsidRDefault="0094164D" w:rsidP="00870982">
      <w:pPr>
        <w:spacing w:line="240" w:lineRule="auto"/>
      </w:pPr>
      <w:r>
        <w:separator/>
      </w:r>
    </w:p>
  </w:endnote>
  <w:endnote w:type="continuationSeparator" w:id="0">
    <w:p w14:paraId="0CBCA867" w14:textId="77777777" w:rsidR="0094164D" w:rsidRDefault="0094164D" w:rsidP="00870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D607" w14:textId="77777777" w:rsidR="000B5775" w:rsidRDefault="000B57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78D3" w14:textId="77777777" w:rsidR="000B5775" w:rsidRDefault="000B57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39B27" w14:textId="77777777" w:rsidR="000B5775" w:rsidRDefault="000B57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9D2E9" w14:textId="77777777" w:rsidR="0094164D" w:rsidRDefault="0094164D" w:rsidP="00870982">
      <w:pPr>
        <w:spacing w:line="240" w:lineRule="auto"/>
      </w:pPr>
      <w:r>
        <w:separator/>
      </w:r>
    </w:p>
  </w:footnote>
  <w:footnote w:type="continuationSeparator" w:id="0">
    <w:p w14:paraId="55E110E4" w14:textId="77777777" w:rsidR="0094164D" w:rsidRDefault="0094164D" w:rsidP="00870982">
      <w:pPr>
        <w:spacing w:line="240" w:lineRule="auto"/>
      </w:pPr>
      <w:r>
        <w:continuationSeparator/>
      </w:r>
    </w:p>
  </w:footnote>
  <w:footnote w:id="1">
    <w:p w14:paraId="23A8DB16" w14:textId="77777777" w:rsidR="00870982" w:rsidRDefault="00870982" w:rsidP="00870982">
      <w:pPr>
        <w:pStyle w:val="Textonotapie"/>
      </w:pPr>
      <w:r w:rsidRPr="000D78D0">
        <w:rPr>
          <w:rStyle w:val="Refdenotaalpie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“...</w:t>
      </w:r>
      <w:r>
        <w:rPr>
          <w:i/>
          <w:iCs/>
          <w:color w:val="000000"/>
          <w:sz w:val="24"/>
          <w:szCs w:val="24"/>
          <w:shd w:val="clear" w:color="auto" w:fill="FFFFFF"/>
        </w:rPr>
        <w:t>niest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0D78D0">
        <w:rPr>
          <w:color w:val="000000"/>
          <w:sz w:val="24"/>
          <w:szCs w:val="24"/>
          <w:shd w:val="clear" w:color="auto" w:fill="FFFFFF"/>
        </w:rPr>
        <w:t>meine Seele</w:t>
      </w:r>
      <w:r>
        <w:rPr>
          <w:color w:val="000000"/>
          <w:sz w:val="24"/>
          <w:szCs w:val="24"/>
          <w:shd w:val="clear" w:color="auto" w:fill="FFFFFF"/>
        </w:rPr>
        <w:t>...”</w:t>
      </w:r>
    </w:p>
  </w:footnote>
  <w:footnote w:id="2">
    <w:p w14:paraId="1FE99643" w14:textId="77777777" w:rsidR="00870982" w:rsidRDefault="00870982" w:rsidP="00870982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sz w:val="24"/>
        </w:rPr>
        <w:t xml:space="preserve">Friedrich Nietzsche, </w:t>
      </w:r>
      <w:r>
        <w:rPr>
          <w:i/>
          <w:iCs/>
          <w:sz w:val="24"/>
        </w:rPr>
        <w:t>Así habló Zaratustra</w:t>
      </w:r>
      <w:r>
        <w:rPr>
          <w:sz w:val="24"/>
        </w:rPr>
        <w:t>, III, ‘El retorno a casa’.</w:t>
      </w:r>
    </w:p>
  </w:footnote>
  <w:footnote w:id="3">
    <w:p w14:paraId="5F3655D0" w14:textId="77777777" w:rsidR="00870982" w:rsidRDefault="00870982" w:rsidP="00870982">
      <w:pPr>
        <w:pStyle w:val="Textonotapie"/>
      </w:pPr>
      <w:r w:rsidRPr="000D78D0">
        <w:rPr>
          <w:rStyle w:val="Refdenotaalpie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“...</w:t>
      </w:r>
      <w:r>
        <w:rPr>
          <w:i/>
          <w:iCs/>
          <w:color w:val="000000"/>
          <w:sz w:val="24"/>
          <w:szCs w:val="24"/>
          <w:shd w:val="clear" w:color="auto" w:fill="FFFFFF"/>
        </w:rPr>
        <w:t>niest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0D78D0">
        <w:rPr>
          <w:color w:val="000000"/>
          <w:sz w:val="24"/>
          <w:szCs w:val="24"/>
          <w:shd w:val="clear" w:color="auto" w:fill="FFFFFF"/>
        </w:rPr>
        <w:t>meine Seele</w:t>
      </w:r>
      <w:r>
        <w:rPr>
          <w:color w:val="000000"/>
          <w:sz w:val="24"/>
          <w:szCs w:val="24"/>
          <w:shd w:val="clear" w:color="auto" w:fill="FFFFFF"/>
        </w:rPr>
        <w:t>...”</w:t>
      </w:r>
    </w:p>
  </w:footnote>
  <w:footnote w:id="4">
    <w:p w14:paraId="428705B9" w14:textId="77777777" w:rsidR="00870982" w:rsidRPr="001E38DD" w:rsidRDefault="00870982" w:rsidP="00870982">
      <w:pPr>
        <w:pStyle w:val="Textonotapie"/>
        <w:rPr>
          <w:sz w:val="24"/>
          <w:szCs w:val="24"/>
        </w:rPr>
      </w:pPr>
      <w:r w:rsidRPr="001E38DD">
        <w:rPr>
          <w:rStyle w:val="Refdenotaalpie"/>
          <w:sz w:val="24"/>
          <w:szCs w:val="24"/>
        </w:rPr>
        <w:footnoteRef/>
      </w:r>
      <w:r w:rsidRPr="001E38DD">
        <w:rPr>
          <w:sz w:val="24"/>
          <w:szCs w:val="24"/>
        </w:rPr>
        <w:t xml:space="preserve"> Sebastián de Covarrubias, </w:t>
      </w:r>
      <w:r w:rsidRPr="001E38DD">
        <w:rPr>
          <w:i/>
          <w:iCs/>
          <w:sz w:val="24"/>
          <w:szCs w:val="24"/>
        </w:rPr>
        <w:t>Tesoro de la lengua castellana, o española</w:t>
      </w:r>
      <w:r w:rsidRPr="001E38DD">
        <w:rPr>
          <w:sz w:val="24"/>
          <w:szCs w:val="24"/>
        </w:rPr>
        <w:t>.</w:t>
      </w:r>
    </w:p>
  </w:footnote>
  <w:footnote w:id="5">
    <w:p w14:paraId="50F35908" w14:textId="77777777" w:rsidR="00870982" w:rsidRDefault="00870982" w:rsidP="00870982">
      <w:pPr>
        <w:pStyle w:val="Textonotapie"/>
      </w:pPr>
      <w:r w:rsidRPr="000D78D0">
        <w:rPr>
          <w:rStyle w:val="Refdenotaalpie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“...</w:t>
      </w:r>
      <w:r>
        <w:rPr>
          <w:i/>
          <w:iCs/>
          <w:color w:val="000000"/>
          <w:sz w:val="24"/>
          <w:szCs w:val="24"/>
          <w:shd w:val="clear" w:color="auto" w:fill="FFFFFF"/>
        </w:rPr>
        <w:t>niest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0D78D0">
        <w:rPr>
          <w:color w:val="000000"/>
          <w:sz w:val="24"/>
          <w:szCs w:val="24"/>
          <w:shd w:val="clear" w:color="auto" w:fill="FFFFFF"/>
        </w:rPr>
        <w:t>meine Seele</w:t>
      </w:r>
      <w:r>
        <w:rPr>
          <w:color w:val="000000"/>
          <w:sz w:val="24"/>
          <w:szCs w:val="24"/>
          <w:shd w:val="clear" w:color="auto" w:fill="FFFFFF"/>
        </w:rPr>
        <w:t>...”</w:t>
      </w:r>
    </w:p>
  </w:footnote>
  <w:footnote w:id="6">
    <w:p w14:paraId="22AB650B" w14:textId="77777777" w:rsidR="00870982" w:rsidRDefault="00870982" w:rsidP="0087098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E38DD">
        <w:rPr>
          <w:sz w:val="24"/>
          <w:szCs w:val="24"/>
        </w:rPr>
        <w:t xml:space="preserve">Sebastián de Covarrubias, </w:t>
      </w:r>
      <w:r w:rsidRPr="001E38DD">
        <w:rPr>
          <w:i/>
          <w:iCs/>
          <w:sz w:val="24"/>
          <w:szCs w:val="24"/>
        </w:rPr>
        <w:t>Tesoro de la lengua castellana, o española</w:t>
      </w:r>
      <w:r w:rsidRPr="001E38DD">
        <w:rPr>
          <w:sz w:val="24"/>
          <w:szCs w:val="24"/>
        </w:rPr>
        <w:t>.</w:t>
      </w:r>
    </w:p>
  </w:footnote>
  <w:footnote w:id="7">
    <w:p w14:paraId="2450285F" w14:textId="77777777" w:rsidR="00870982" w:rsidRDefault="00870982" w:rsidP="00870982">
      <w:pPr>
        <w:pStyle w:val="Textonotapie"/>
      </w:pPr>
      <w:r w:rsidRPr="000D78D0">
        <w:rPr>
          <w:rStyle w:val="Refdenotaalpie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“...</w:t>
      </w:r>
      <w:r>
        <w:rPr>
          <w:i/>
          <w:iCs/>
          <w:color w:val="000000"/>
          <w:sz w:val="24"/>
          <w:szCs w:val="24"/>
          <w:shd w:val="clear" w:color="auto" w:fill="FFFFFF"/>
        </w:rPr>
        <w:t>niest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0D78D0">
        <w:rPr>
          <w:color w:val="000000"/>
          <w:sz w:val="24"/>
          <w:szCs w:val="24"/>
          <w:shd w:val="clear" w:color="auto" w:fill="FFFFFF"/>
        </w:rPr>
        <w:t>meine Seele</w:t>
      </w:r>
      <w:r>
        <w:rPr>
          <w:color w:val="000000"/>
          <w:sz w:val="24"/>
          <w:szCs w:val="24"/>
          <w:shd w:val="clear" w:color="auto" w:fill="FFFFFF"/>
        </w:rPr>
        <w:t>...”</w:t>
      </w:r>
    </w:p>
  </w:footnote>
  <w:footnote w:id="8">
    <w:p w14:paraId="32298207" w14:textId="77777777" w:rsidR="00870982" w:rsidRDefault="00870982" w:rsidP="0087098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E38DD">
        <w:rPr>
          <w:sz w:val="24"/>
          <w:szCs w:val="24"/>
        </w:rPr>
        <w:t xml:space="preserve">Sebastián de Covarrubias, </w:t>
      </w:r>
      <w:r w:rsidRPr="001E38DD">
        <w:rPr>
          <w:i/>
          <w:iCs/>
          <w:sz w:val="24"/>
          <w:szCs w:val="24"/>
        </w:rPr>
        <w:t>Tesoro de la lengua castellana, o española</w:t>
      </w:r>
      <w:r w:rsidRPr="001E38DD">
        <w:rPr>
          <w:sz w:val="24"/>
          <w:szCs w:val="24"/>
        </w:rPr>
        <w:t>.</w:t>
      </w:r>
    </w:p>
  </w:footnote>
  <w:footnote w:id="9">
    <w:p w14:paraId="7D6E2540" w14:textId="77777777" w:rsidR="00870982" w:rsidRDefault="00870982" w:rsidP="00870982">
      <w:pPr>
        <w:pStyle w:val="Textonotapie"/>
      </w:pPr>
      <w:r w:rsidRPr="000D78D0">
        <w:rPr>
          <w:rStyle w:val="Refdenotaalpie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“...</w:t>
      </w:r>
      <w:r>
        <w:rPr>
          <w:i/>
          <w:iCs/>
          <w:color w:val="000000"/>
          <w:sz w:val="24"/>
          <w:szCs w:val="24"/>
          <w:shd w:val="clear" w:color="auto" w:fill="FFFFFF"/>
        </w:rPr>
        <w:t>niest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0D78D0">
        <w:rPr>
          <w:color w:val="000000"/>
          <w:sz w:val="24"/>
          <w:szCs w:val="24"/>
          <w:shd w:val="clear" w:color="auto" w:fill="FFFFFF"/>
        </w:rPr>
        <w:t>meine Seele</w:t>
      </w:r>
      <w:r>
        <w:rPr>
          <w:color w:val="000000"/>
          <w:sz w:val="24"/>
          <w:szCs w:val="24"/>
          <w:shd w:val="clear" w:color="auto" w:fill="FFFFFF"/>
        </w:rPr>
        <w:t>...”</w:t>
      </w:r>
    </w:p>
  </w:footnote>
  <w:footnote w:id="10">
    <w:p w14:paraId="0597F8DF" w14:textId="77777777" w:rsidR="00870982" w:rsidRPr="000D78D0" w:rsidRDefault="00870982" w:rsidP="00870982">
      <w:pPr>
        <w:pStyle w:val="Textonotapie"/>
        <w:rPr>
          <w:sz w:val="24"/>
          <w:szCs w:val="24"/>
        </w:rPr>
      </w:pPr>
      <w:r w:rsidRPr="000D78D0">
        <w:rPr>
          <w:rStyle w:val="Refdenotaalpie"/>
          <w:sz w:val="24"/>
          <w:szCs w:val="24"/>
        </w:rPr>
        <w:footnoteRef/>
      </w:r>
      <w:r w:rsidRPr="000D78D0">
        <w:rPr>
          <w:sz w:val="24"/>
          <w:szCs w:val="24"/>
        </w:rPr>
        <w:t xml:space="preserve"> Friedrich Nietzsche, </w:t>
      </w:r>
      <w:r w:rsidRPr="000D78D0">
        <w:rPr>
          <w:i/>
          <w:iCs/>
          <w:sz w:val="24"/>
          <w:szCs w:val="24"/>
        </w:rPr>
        <w:t>Así habló zaratustra</w:t>
      </w:r>
      <w:r w:rsidRPr="000D78D0">
        <w:rPr>
          <w:sz w:val="24"/>
          <w:szCs w:val="24"/>
        </w:rPr>
        <w:t>, III, ‘El retorno a casa’.</w:t>
      </w:r>
    </w:p>
  </w:footnote>
  <w:footnote w:id="11">
    <w:p w14:paraId="420CF03E" w14:textId="77777777" w:rsidR="00870982" w:rsidRDefault="00870982" w:rsidP="00870982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sz w:val="24"/>
        </w:rPr>
        <w:t xml:space="preserve">Friedrich Nietzsche, </w:t>
      </w:r>
      <w:r>
        <w:rPr>
          <w:i/>
          <w:iCs/>
          <w:sz w:val="24"/>
        </w:rPr>
        <w:t>Así habló Zaratustra</w:t>
      </w:r>
      <w:r>
        <w:rPr>
          <w:sz w:val="24"/>
        </w:rPr>
        <w:t>, II, ‘De los virtuosos’.</w:t>
      </w:r>
    </w:p>
  </w:footnote>
  <w:footnote w:id="12">
    <w:p w14:paraId="63B464B8" w14:textId="77777777" w:rsidR="00870982" w:rsidRDefault="00870982" w:rsidP="00870982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sz w:val="24"/>
        </w:rPr>
        <w:t xml:space="preserve">Friedrich Nietzsche, </w:t>
      </w:r>
      <w:r>
        <w:rPr>
          <w:i/>
          <w:iCs/>
          <w:sz w:val="24"/>
        </w:rPr>
        <w:t>Así habló Zaratustra</w:t>
      </w:r>
      <w:r>
        <w:rPr>
          <w:sz w:val="24"/>
        </w:rPr>
        <w:t>, II, ‘De los virtuosos’.</w:t>
      </w:r>
    </w:p>
  </w:footnote>
  <w:footnote w:id="13">
    <w:p w14:paraId="1A88D537" w14:textId="77777777" w:rsidR="00870982" w:rsidRDefault="00870982" w:rsidP="00870982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sz w:val="24"/>
        </w:rPr>
        <w:t xml:space="preserve">Friedrich Nietzsche, </w:t>
      </w:r>
      <w:r>
        <w:rPr>
          <w:i/>
          <w:iCs/>
          <w:sz w:val="24"/>
        </w:rPr>
        <w:t>Así habló Zaratustra</w:t>
      </w:r>
      <w:r>
        <w:rPr>
          <w:sz w:val="24"/>
        </w:rPr>
        <w:t>, II, ‘De los virtuosos’.</w:t>
      </w:r>
    </w:p>
  </w:footnote>
  <w:footnote w:id="14">
    <w:p w14:paraId="7441BA56" w14:textId="77777777" w:rsidR="00870982" w:rsidRDefault="00870982" w:rsidP="0087098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738CC">
        <w:rPr>
          <w:sz w:val="24"/>
          <w:szCs w:val="24"/>
        </w:rPr>
        <w:t xml:space="preserve">Friedrich Nietzsche, </w:t>
      </w:r>
      <w:r w:rsidRPr="00B738CC">
        <w:rPr>
          <w:i/>
          <w:iCs/>
          <w:sz w:val="24"/>
          <w:szCs w:val="24"/>
        </w:rPr>
        <w:t>Así habló Zaratustra</w:t>
      </w:r>
      <w:r w:rsidRPr="00B738CC">
        <w:rPr>
          <w:sz w:val="24"/>
          <w:szCs w:val="24"/>
        </w:rPr>
        <w:t>, II,</w:t>
      </w:r>
      <w:r>
        <w:rPr>
          <w:sz w:val="24"/>
          <w:szCs w:val="24"/>
        </w:rPr>
        <w:t xml:space="preserve"> ‘De los doctos’.</w:t>
      </w:r>
    </w:p>
  </w:footnote>
  <w:footnote w:id="15">
    <w:p w14:paraId="047EA615" w14:textId="77777777" w:rsidR="00870982" w:rsidRPr="00151F19" w:rsidRDefault="00870982" w:rsidP="00870982">
      <w:pPr>
        <w:pStyle w:val="Textonotapie"/>
        <w:rPr>
          <w:sz w:val="24"/>
          <w:szCs w:val="24"/>
          <w:lang w:val="en-US"/>
        </w:rPr>
      </w:pPr>
      <w:r w:rsidRPr="00151F19">
        <w:rPr>
          <w:rStyle w:val="Refdenotaalpie"/>
          <w:sz w:val="24"/>
          <w:szCs w:val="24"/>
        </w:rPr>
        <w:footnoteRef/>
      </w:r>
      <w:r w:rsidRPr="00151F19">
        <w:rPr>
          <w:sz w:val="24"/>
          <w:szCs w:val="24"/>
          <w:lang w:val="en-US"/>
        </w:rPr>
        <w:t xml:space="preserve"> “Ein Vorspiel bin ich besserer Spieler, oh meine Brüder!”</w:t>
      </w:r>
    </w:p>
  </w:footnote>
  <w:footnote w:id="16">
    <w:p w14:paraId="09B62456" w14:textId="77777777" w:rsidR="00870982" w:rsidRDefault="00870982" w:rsidP="00870982">
      <w:pPr>
        <w:pStyle w:val="Textonotapie"/>
      </w:pPr>
      <w:r w:rsidRPr="00151F19">
        <w:rPr>
          <w:rStyle w:val="Refdenotaalpie"/>
          <w:sz w:val="24"/>
          <w:szCs w:val="24"/>
        </w:rPr>
        <w:footnoteRef/>
      </w:r>
      <w:r w:rsidRPr="00151F19">
        <w:rPr>
          <w:sz w:val="24"/>
          <w:szCs w:val="24"/>
        </w:rPr>
        <w:t xml:space="preserve"> </w:t>
      </w:r>
      <w:r w:rsidRPr="00151F19">
        <w:rPr>
          <w:color w:val="000000"/>
          <w:kern w:val="0"/>
          <w:sz w:val="24"/>
          <w:szCs w:val="24"/>
          <w:shd w:val="clear" w:color="auto" w:fill="FFFFFF"/>
          <w14:ligatures w14:val="none"/>
        </w:rPr>
        <w:t>F</w:t>
      </w:r>
      <w:r w:rsidRPr="00151F19">
        <w:rPr>
          <w:kern w:val="0"/>
          <w:sz w:val="24"/>
          <w:szCs w:val="24"/>
          <w14:ligatures w14:val="none"/>
        </w:rPr>
        <w:t xml:space="preserve">riedrich Nietzsche, </w:t>
      </w:r>
      <w:r w:rsidRPr="00151F19">
        <w:rPr>
          <w:i/>
          <w:iCs/>
          <w:kern w:val="0"/>
          <w:sz w:val="24"/>
          <w:szCs w:val="24"/>
          <w14:ligatures w14:val="none"/>
        </w:rPr>
        <w:t>Así habló Zaratustra</w:t>
      </w:r>
      <w:r w:rsidRPr="00151F19">
        <w:rPr>
          <w:kern w:val="0"/>
          <w:sz w:val="24"/>
          <w:szCs w:val="24"/>
          <w14:ligatures w14:val="none"/>
        </w:rPr>
        <w:t>, III, ‘De tablas viejas y nuevas’, 20.</w:t>
      </w:r>
    </w:p>
  </w:footnote>
  <w:footnote w:id="17">
    <w:p w14:paraId="3DCFA198" w14:textId="77777777" w:rsidR="00870982" w:rsidRDefault="00870982" w:rsidP="00870982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kern w:val="0"/>
          <w:sz w:val="24"/>
          <w14:ligatures w14:val="none"/>
        </w:rPr>
        <w:t xml:space="preserve">Friedrich Nietzsche, </w:t>
      </w:r>
      <w:r>
        <w:rPr>
          <w:i/>
          <w:iCs/>
          <w:kern w:val="0"/>
          <w:sz w:val="24"/>
          <w14:ligatures w14:val="none"/>
        </w:rPr>
        <w:t>Así habló Zaratustra</w:t>
      </w:r>
      <w:r>
        <w:rPr>
          <w:kern w:val="0"/>
          <w:sz w:val="24"/>
          <w14:ligatures w14:val="none"/>
        </w:rPr>
        <w:t>, II, ‘Del país de la cultura’.</w:t>
      </w:r>
    </w:p>
  </w:footnote>
  <w:footnote w:id="18">
    <w:p w14:paraId="336EA356" w14:textId="77777777" w:rsidR="00870982" w:rsidRPr="005C6065" w:rsidRDefault="00870982" w:rsidP="00870982">
      <w:pPr>
        <w:spacing w:line="240" w:lineRule="auto"/>
        <w:rPr>
          <w:color w:val="000000"/>
          <w:sz w:val="24"/>
          <w:shd w:val="clear" w:color="auto" w:fill="FFFFFF"/>
        </w:rPr>
      </w:pPr>
      <w:r w:rsidRPr="005C6065">
        <w:rPr>
          <w:rStyle w:val="Refdenotaalpie"/>
          <w:sz w:val="24"/>
        </w:rPr>
        <w:footnoteRef/>
      </w:r>
      <w:r w:rsidRPr="005C6065">
        <w:rPr>
          <w:sz w:val="24"/>
        </w:rPr>
        <w:t xml:space="preserve"> “¡Oh cielo…! (…) –que tú eres para mí una pista de baile para azares divinos..! </w:t>
      </w:r>
      <w:r w:rsidRPr="005C6065">
        <w:rPr>
          <w:color w:val="000000"/>
          <w:sz w:val="24"/>
          <w:shd w:val="clear" w:color="auto" w:fill="FFFFFF"/>
          <w:lang w:val="en-US"/>
        </w:rPr>
        <w:t>[dass du mir ein Tanzboden bist für göttliche (godly)  ufälle]</w:t>
      </w:r>
      <w:r>
        <w:rPr>
          <w:color w:val="000000"/>
          <w:sz w:val="24"/>
          <w:shd w:val="clear" w:color="auto" w:fill="FFFFFF"/>
          <w:lang w:val="en-US"/>
        </w:rPr>
        <w:t>…</w:t>
      </w:r>
      <w:r w:rsidRPr="005C6065">
        <w:rPr>
          <w:sz w:val="24"/>
          <w:lang w:val="en-US"/>
        </w:rPr>
        <w:t>”</w:t>
      </w:r>
      <w:r w:rsidRPr="005C6065">
        <w:rPr>
          <w:color w:val="000000"/>
          <w:sz w:val="24"/>
          <w:shd w:val="clear" w:color="auto" w:fill="FFFFFF"/>
          <w:lang w:val="en-US"/>
        </w:rPr>
        <w:t xml:space="preserve">  </w:t>
      </w:r>
      <w:r w:rsidRPr="005C6065">
        <w:rPr>
          <w:sz w:val="24"/>
        </w:rPr>
        <w:t xml:space="preserve">Friedrich Nietzsche, </w:t>
      </w:r>
      <w:r w:rsidRPr="005C6065">
        <w:rPr>
          <w:i/>
          <w:iCs/>
          <w:sz w:val="24"/>
        </w:rPr>
        <w:t>Así habló Zaratustra</w:t>
      </w:r>
      <w:r w:rsidRPr="005C6065">
        <w:rPr>
          <w:sz w:val="24"/>
        </w:rPr>
        <w:t>, III, ‘Antes de la salida del sol’.</w:t>
      </w:r>
    </w:p>
  </w:footnote>
  <w:footnote w:id="19">
    <w:p w14:paraId="734560D1" w14:textId="77777777" w:rsidR="00870982" w:rsidRDefault="00870982" w:rsidP="00870982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kern w:val="0"/>
          <w:sz w:val="24"/>
          <w14:ligatures w14:val="none"/>
        </w:rPr>
        <w:t xml:space="preserve">Friedrich Nietzsche, </w:t>
      </w:r>
      <w:r>
        <w:rPr>
          <w:i/>
          <w:iCs/>
          <w:kern w:val="0"/>
          <w:sz w:val="24"/>
          <w14:ligatures w14:val="none"/>
        </w:rPr>
        <w:t>Así habló Zaratustra</w:t>
      </w:r>
      <w:r>
        <w:rPr>
          <w:kern w:val="0"/>
          <w:sz w:val="24"/>
          <w14:ligatures w14:val="none"/>
        </w:rPr>
        <w:t>, III, ‘De la virtud empequeñecedora’, 1.</w:t>
      </w:r>
    </w:p>
  </w:footnote>
  <w:footnote w:id="20">
    <w:p w14:paraId="1F5DC7E4" w14:textId="77777777" w:rsidR="00870982" w:rsidRPr="003D3C1C" w:rsidRDefault="00870982" w:rsidP="00870982">
      <w:pPr>
        <w:pStyle w:val="Textonotapie"/>
        <w:rPr>
          <w:sz w:val="24"/>
          <w:szCs w:val="24"/>
          <w:lang w:val="en-US"/>
        </w:rPr>
      </w:pPr>
      <w:r w:rsidRPr="003D3C1C">
        <w:rPr>
          <w:rStyle w:val="Refdenotaalpie"/>
          <w:sz w:val="24"/>
          <w:szCs w:val="24"/>
        </w:rPr>
        <w:footnoteRef/>
      </w:r>
      <w:r w:rsidRPr="003D3C1C">
        <w:rPr>
          <w:sz w:val="24"/>
          <w:szCs w:val="24"/>
          <w:lang w:val="en-US"/>
        </w:rPr>
        <w:t xml:space="preserve"> “Ein Beispiel! Thut nach meinem Beispiele!”</w:t>
      </w:r>
    </w:p>
  </w:footnote>
  <w:footnote w:id="21">
    <w:p w14:paraId="6BCA36F0" w14:textId="77777777" w:rsidR="00870982" w:rsidRPr="003D3C1C" w:rsidRDefault="00870982" w:rsidP="00870982">
      <w:pPr>
        <w:pStyle w:val="Textonotapie"/>
        <w:rPr>
          <w:sz w:val="24"/>
          <w:szCs w:val="24"/>
        </w:rPr>
      </w:pPr>
      <w:r w:rsidRPr="003D3C1C">
        <w:rPr>
          <w:rStyle w:val="Refdenotaalpie"/>
          <w:sz w:val="24"/>
          <w:szCs w:val="24"/>
        </w:rPr>
        <w:footnoteRef/>
      </w:r>
      <w:r w:rsidRPr="003D3C1C">
        <w:rPr>
          <w:sz w:val="24"/>
          <w:szCs w:val="24"/>
        </w:rPr>
        <w:t xml:space="preserve"> </w:t>
      </w:r>
      <w:r w:rsidRPr="003D3C1C">
        <w:rPr>
          <w:color w:val="000000"/>
          <w:kern w:val="0"/>
          <w:sz w:val="24"/>
          <w:szCs w:val="24"/>
          <w:shd w:val="clear" w:color="auto" w:fill="FFFFFF"/>
          <w14:ligatures w14:val="none"/>
        </w:rPr>
        <w:t>F</w:t>
      </w:r>
      <w:r w:rsidRPr="003D3C1C">
        <w:rPr>
          <w:kern w:val="0"/>
          <w:sz w:val="24"/>
          <w:szCs w:val="24"/>
          <w14:ligatures w14:val="none"/>
        </w:rPr>
        <w:t xml:space="preserve">riedrich Nietzsche, </w:t>
      </w:r>
      <w:r w:rsidRPr="003D3C1C">
        <w:rPr>
          <w:i/>
          <w:iCs/>
          <w:kern w:val="0"/>
          <w:sz w:val="24"/>
          <w:szCs w:val="24"/>
          <w14:ligatures w14:val="none"/>
        </w:rPr>
        <w:t>Así habló Zaratustra</w:t>
      </w:r>
      <w:r w:rsidRPr="003D3C1C">
        <w:rPr>
          <w:kern w:val="0"/>
          <w:sz w:val="24"/>
          <w:szCs w:val="24"/>
          <w14:ligatures w14:val="none"/>
        </w:rPr>
        <w:t>, III, ‘De tablas viejas y nuevas’, 20.</w:t>
      </w:r>
    </w:p>
  </w:footnote>
  <w:footnote w:id="22">
    <w:p w14:paraId="2AF1A5E1" w14:textId="77777777" w:rsidR="00870982" w:rsidRDefault="00870982" w:rsidP="00870982">
      <w:pPr>
        <w:pStyle w:val="Textonotapie"/>
        <w:rPr>
          <w:sz w:val="24"/>
          <w:szCs w:val="24"/>
        </w:rPr>
      </w:pPr>
      <w:r>
        <w:rPr>
          <w:rStyle w:val="Refdenotaalpie"/>
          <w:sz w:val="24"/>
          <w:szCs w:val="24"/>
        </w:rPr>
        <w:footnoteRef/>
      </w:r>
      <w:r>
        <w:rPr>
          <w:sz w:val="24"/>
          <w:szCs w:val="24"/>
        </w:rPr>
        <w:t xml:space="preserve"> Friedrich Nietzsche, </w:t>
      </w:r>
      <w:r>
        <w:rPr>
          <w:i/>
          <w:iCs/>
          <w:sz w:val="24"/>
          <w:szCs w:val="24"/>
        </w:rPr>
        <w:t>Así habló Zaratustra</w:t>
      </w:r>
      <w:r>
        <w:rPr>
          <w:sz w:val="24"/>
          <w:szCs w:val="24"/>
        </w:rPr>
        <w:t>, II, ‘El niño del espejo’.</w:t>
      </w:r>
    </w:p>
  </w:footnote>
  <w:footnote w:id="23">
    <w:p w14:paraId="1BB8447C" w14:textId="77777777" w:rsidR="00870982" w:rsidRDefault="00870982" w:rsidP="00870982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color w:val="000000"/>
          <w:kern w:val="0"/>
          <w:sz w:val="24"/>
          <w:shd w:val="clear" w:color="auto" w:fill="FFFFFF"/>
          <w14:ligatures w14:val="none"/>
        </w:rPr>
        <w:t>F</w:t>
      </w:r>
      <w:r>
        <w:rPr>
          <w:kern w:val="0"/>
          <w:sz w:val="24"/>
          <w14:ligatures w14:val="none"/>
        </w:rPr>
        <w:t xml:space="preserve">riedrich Nietzsche, </w:t>
      </w:r>
      <w:r>
        <w:rPr>
          <w:i/>
          <w:iCs/>
          <w:kern w:val="0"/>
          <w:sz w:val="24"/>
          <w14:ligatures w14:val="none"/>
        </w:rPr>
        <w:t>Así habló Zaratustra</w:t>
      </w:r>
      <w:r>
        <w:rPr>
          <w:kern w:val="0"/>
          <w:sz w:val="24"/>
          <w14:ligatures w14:val="none"/>
        </w:rPr>
        <w:t>, III, ‘De tablas viejas y nuevas’, 19.</w:t>
      </w:r>
    </w:p>
  </w:footnote>
  <w:footnote w:id="24">
    <w:p w14:paraId="1AA09D69" w14:textId="77777777" w:rsidR="00870982" w:rsidRDefault="00870982" w:rsidP="0087098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43E4C">
        <w:rPr>
          <w:sz w:val="24"/>
          <w:szCs w:val="24"/>
        </w:rPr>
        <w:t xml:space="preserve">Friedrich Nietzsche, </w:t>
      </w:r>
      <w:r w:rsidRPr="00643E4C">
        <w:rPr>
          <w:i/>
          <w:iCs/>
          <w:sz w:val="24"/>
          <w:szCs w:val="24"/>
        </w:rPr>
        <w:t>Así habló Zaratustra</w:t>
      </w:r>
      <w:r w:rsidRPr="00643E4C">
        <w:rPr>
          <w:sz w:val="24"/>
          <w:szCs w:val="24"/>
        </w:rPr>
        <w:t xml:space="preserve">, </w:t>
      </w:r>
      <w:r>
        <w:rPr>
          <w:sz w:val="24"/>
          <w:szCs w:val="24"/>
        </w:rPr>
        <w:t>IV, ‘El despertar’, 1.</w:t>
      </w:r>
    </w:p>
  </w:footnote>
  <w:footnote w:id="25">
    <w:p w14:paraId="1EC38C07" w14:textId="77777777" w:rsidR="00870982" w:rsidRDefault="00870982" w:rsidP="0087098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43E4C">
        <w:rPr>
          <w:sz w:val="24"/>
          <w:szCs w:val="24"/>
        </w:rPr>
        <w:t xml:space="preserve">Friedrich Nietzsche, </w:t>
      </w:r>
      <w:r w:rsidRPr="00643E4C">
        <w:rPr>
          <w:i/>
          <w:iCs/>
          <w:sz w:val="24"/>
          <w:szCs w:val="24"/>
        </w:rPr>
        <w:t>Así habló Zaratustra</w:t>
      </w:r>
      <w:r w:rsidRPr="00643E4C">
        <w:rPr>
          <w:sz w:val="24"/>
          <w:szCs w:val="24"/>
        </w:rPr>
        <w:t xml:space="preserve">, </w:t>
      </w:r>
      <w:r>
        <w:rPr>
          <w:sz w:val="24"/>
          <w:szCs w:val="24"/>
        </w:rPr>
        <w:t>IV, ‘Entre hijas del desierto’. 1.</w:t>
      </w:r>
    </w:p>
  </w:footnote>
  <w:footnote w:id="26">
    <w:p w14:paraId="6C408345" w14:textId="77777777" w:rsidR="00870982" w:rsidRDefault="00870982" w:rsidP="00870982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kern w:val="0"/>
          <w:sz w:val="24"/>
          <w14:ligatures w14:val="none"/>
        </w:rPr>
        <w:t xml:space="preserve">Friedrich Nietzsche, </w:t>
      </w:r>
      <w:r>
        <w:rPr>
          <w:i/>
          <w:iCs/>
          <w:kern w:val="0"/>
          <w:sz w:val="24"/>
          <w14:ligatures w14:val="none"/>
        </w:rPr>
        <w:t>Así habló Zaratustra</w:t>
      </w:r>
      <w:r>
        <w:rPr>
          <w:kern w:val="0"/>
          <w:sz w:val="24"/>
          <w14:ligatures w14:val="none"/>
        </w:rPr>
        <w:t>, IV, ‘Del hombre superior’, 5.</w:t>
      </w:r>
    </w:p>
  </w:footnote>
  <w:footnote w:id="27">
    <w:p w14:paraId="0E68B5DC" w14:textId="77777777" w:rsidR="00902686" w:rsidRDefault="00902686" w:rsidP="00902686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kern w:val="0"/>
          <w:sz w:val="24"/>
          <w14:ligatures w14:val="none"/>
        </w:rPr>
        <w:t xml:space="preserve">Friedrich Nietzsche, </w:t>
      </w:r>
      <w:r>
        <w:rPr>
          <w:i/>
          <w:iCs/>
          <w:kern w:val="0"/>
          <w:sz w:val="24"/>
          <w14:ligatures w14:val="none"/>
        </w:rPr>
        <w:t>Así habló Zaratustra</w:t>
      </w:r>
      <w:r>
        <w:rPr>
          <w:kern w:val="0"/>
          <w:sz w:val="24"/>
          <w14:ligatures w14:val="none"/>
        </w:rPr>
        <w:t>, IV, ‘Del hombre superior’, 13.</w:t>
      </w:r>
    </w:p>
  </w:footnote>
  <w:footnote w:id="28">
    <w:p w14:paraId="69DDF27A" w14:textId="77777777" w:rsidR="00902686" w:rsidRPr="004E55B0" w:rsidRDefault="00902686" w:rsidP="00902686">
      <w:pPr>
        <w:pStyle w:val="Textonotapie"/>
        <w:rPr>
          <w:sz w:val="24"/>
          <w:szCs w:val="24"/>
        </w:rPr>
      </w:pPr>
      <w:r w:rsidRPr="004E55B0">
        <w:rPr>
          <w:rStyle w:val="Refdenotaalpie"/>
          <w:sz w:val="24"/>
          <w:szCs w:val="24"/>
        </w:rPr>
        <w:footnoteRef/>
      </w:r>
      <w:r w:rsidRPr="004E55B0">
        <w:rPr>
          <w:sz w:val="24"/>
          <w:szCs w:val="24"/>
        </w:rPr>
        <w:t xml:space="preserve"> Friedrich Nietzsche, </w:t>
      </w:r>
      <w:r w:rsidRPr="004E55B0">
        <w:rPr>
          <w:i/>
          <w:iCs/>
          <w:sz w:val="24"/>
          <w:szCs w:val="24"/>
        </w:rPr>
        <w:t>Así habló Zaratustra</w:t>
      </w:r>
      <w:r w:rsidRPr="004E55B0">
        <w:rPr>
          <w:sz w:val="24"/>
          <w:szCs w:val="24"/>
        </w:rPr>
        <w:t>, III, ‘De tablas viejas y nuevas’, 3.</w:t>
      </w:r>
    </w:p>
  </w:footnote>
  <w:footnote w:id="29">
    <w:p w14:paraId="7BC90D96" w14:textId="77777777" w:rsidR="00902686" w:rsidRPr="0024259C" w:rsidRDefault="00902686" w:rsidP="00902686">
      <w:pPr>
        <w:pStyle w:val="Textonotapie"/>
        <w:rPr>
          <w:sz w:val="24"/>
          <w:szCs w:val="24"/>
        </w:rPr>
      </w:pPr>
      <w:r w:rsidRPr="0024259C">
        <w:rPr>
          <w:rStyle w:val="Refdenotaalpie"/>
          <w:sz w:val="24"/>
          <w:szCs w:val="24"/>
        </w:rPr>
        <w:footnoteRef/>
      </w:r>
      <w:r w:rsidRPr="0024259C">
        <w:rPr>
          <w:sz w:val="24"/>
          <w:szCs w:val="24"/>
        </w:rPr>
        <w:t xml:space="preserve"> Friedrich Nietzsche, </w:t>
      </w:r>
      <w:r w:rsidRPr="0024259C">
        <w:rPr>
          <w:i/>
          <w:iCs/>
          <w:sz w:val="24"/>
          <w:szCs w:val="24"/>
        </w:rPr>
        <w:t>Así habló Zaratustra</w:t>
      </w:r>
      <w:r w:rsidRPr="0024259C">
        <w:rPr>
          <w:sz w:val="24"/>
          <w:szCs w:val="24"/>
        </w:rPr>
        <w:t>, I, ‘De las tres transformaciones’.</w:t>
      </w:r>
    </w:p>
  </w:footnote>
  <w:footnote w:id="30">
    <w:p w14:paraId="6B1B29A7" w14:textId="77777777" w:rsidR="00902686" w:rsidRPr="0024259C" w:rsidRDefault="00902686" w:rsidP="00902686">
      <w:pPr>
        <w:pStyle w:val="Textonotapie"/>
        <w:rPr>
          <w:sz w:val="24"/>
          <w:szCs w:val="24"/>
        </w:rPr>
      </w:pPr>
      <w:r w:rsidRPr="0024259C">
        <w:rPr>
          <w:rStyle w:val="Refdenotaalpie"/>
          <w:sz w:val="24"/>
          <w:szCs w:val="24"/>
        </w:rPr>
        <w:footnoteRef/>
      </w:r>
      <w:r w:rsidRPr="0024259C">
        <w:rPr>
          <w:sz w:val="24"/>
          <w:szCs w:val="24"/>
        </w:rPr>
        <w:t xml:space="preserve"> “</w:t>
      </w:r>
      <w:r w:rsidRPr="00930AE2">
        <w:rPr>
          <w:sz w:val="24"/>
          <w:szCs w:val="24"/>
        </w:rPr>
        <w:t>El bululú es un representante solo, que camina a pié y pasa su camino, y entra en el pueblo, habla al cura y dícele que sabe una comedia y alguna loa; que junte al barbero y al sacristán y se la dirá, porque le den alguna cosa para pasar adelante. Júntanse estos, y él súbese sobre un arca y va diciendo: agora sale la dama y dice esto y esto, y va representando, y el cura pidiendo limosna en un sombrero y junta cuatro o cinco cuartos, algún pedazo de pan y escudilla de caldo que le da el cura y con esto sigue su estrella y prosigue su camino hasta que halla remedio</w:t>
      </w:r>
      <w:r w:rsidRPr="0024259C">
        <w:rPr>
          <w:sz w:val="24"/>
          <w:szCs w:val="24"/>
        </w:rPr>
        <w:t xml:space="preserve">.” Agustín de Rojas, </w:t>
      </w:r>
      <w:r w:rsidRPr="0024259C">
        <w:rPr>
          <w:i/>
          <w:iCs/>
          <w:sz w:val="24"/>
          <w:szCs w:val="24"/>
        </w:rPr>
        <w:t>El viaje entretenido</w:t>
      </w:r>
      <w:r w:rsidRPr="0024259C">
        <w:rPr>
          <w:sz w:val="24"/>
          <w:szCs w:val="24"/>
        </w:rPr>
        <w:t xml:space="preserve"> (1697). “Los bufos en racimo son los faranduleros miserables de bululú.” Francisco de Quevedo, </w:t>
      </w:r>
      <w:r w:rsidRPr="0024259C">
        <w:rPr>
          <w:i/>
          <w:iCs/>
          <w:sz w:val="24"/>
          <w:szCs w:val="24"/>
        </w:rPr>
        <w:t>Las zahúrdas de Plutón</w:t>
      </w:r>
      <w:r w:rsidRPr="0024259C">
        <w:rPr>
          <w:sz w:val="24"/>
          <w:szCs w:val="24"/>
        </w:rPr>
        <w:t>.</w:t>
      </w:r>
    </w:p>
  </w:footnote>
  <w:footnote w:id="31">
    <w:p w14:paraId="71E3179C" w14:textId="77777777" w:rsidR="00902686" w:rsidRDefault="00902686" w:rsidP="0090268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63CEC">
        <w:rPr>
          <w:sz w:val="24"/>
          <w:szCs w:val="24"/>
        </w:rPr>
        <w:t xml:space="preserve">Friedrich Nietzsche, </w:t>
      </w:r>
      <w:r w:rsidRPr="00263CEC">
        <w:rPr>
          <w:i/>
          <w:iCs/>
          <w:sz w:val="24"/>
          <w:szCs w:val="24"/>
        </w:rPr>
        <w:t>Así habló Zaratustra</w:t>
      </w:r>
      <w:r w:rsidRPr="00263CEC">
        <w:rPr>
          <w:sz w:val="24"/>
          <w:szCs w:val="24"/>
        </w:rPr>
        <w:t>,</w:t>
      </w:r>
      <w:r>
        <w:rPr>
          <w:sz w:val="24"/>
          <w:szCs w:val="24"/>
        </w:rPr>
        <w:t xml:space="preserve"> I, ‘De los transmundanos’.</w:t>
      </w:r>
    </w:p>
  </w:footnote>
  <w:footnote w:id="32">
    <w:p w14:paraId="4BCF7045" w14:textId="77777777" w:rsidR="00902686" w:rsidRPr="00F715FC" w:rsidRDefault="00902686" w:rsidP="00902686">
      <w:pPr>
        <w:rPr>
          <w:sz w:val="24"/>
          <w:lang w:val="en-US"/>
        </w:rPr>
      </w:pPr>
      <w:r w:rsidRPr="00F715FC">
        <w:rPr>
          <w:rStyle w:val="Refdenotaalpie"/>
          <w:sz w:val="24"/>
        </w:rPr>
        <w:footnoteRef/>
      </w:r>
      <w:r w:rsidRPr="00F715FC">
        <w:rPr>
          <w:rStyle w:val="Refdenotaalpie"/>
          <w:sz w:val="24"/>
        </w:rPr>
        <w:footnoteRef/>
      </w:r>
      <w:r w:rsidRPr="00F715FC">
        <w:rPr>
          <w:sz w:val="24"/>
          <w:lang w:val="en-US"/>
        </w:rPr>
        <w:t xml:space="preserve"> “Und diess redlichste Sein, das Ich — das redet vom Leibe, und es will noch den Leib, selbst wenn es dichtet und schwärmt und mit zerbrochnen Flügeln flattert.” </w:t>
      </w:r>
      <w:r w:rsidRPr="00F715FC">
        <w:rPr>
          <w:kern w:val="0"/>
          <w:sz w:val="24"/>
          <w14:ligatures w14:val="none"/>
        </w:rPr>
        <w:t xml:space="preserve">Friedrich Nietzsche, </w:t>
      </w:r>
      <w:r w:rsidRPr="00F715FC">
        <w:rPr>
          <w:i/>
          <w:iCs/>
          <w:kern w:val="0"/>
          <w:sz w:val="24"/>
          <w14:ligatures w14:val="none"/>
        </w:rPr>
        <w:t>Así habló Zaratustra</w:t>
      </w:r>
      <w:r w:rsidRPr="00F715FC">
        <w:rPr>
          <w:kern w:val="0"/>
          <w:sz w:val="24"/>
          <w14:ligatures w14:val="none"/>
        </w:rPr>
        <w:t>, I, ‘De los transmundanos’.</w:t>
      </w:r>
    </w:p>
  </w:footnote>
  <w:footnote w:id="33">
    <w:p w14:paraId="7BF1FD66" w14:textId="77777777" w:rsidR="00902686" w:rsidRDefault="00902686" w:rsidP="0090268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81A28">
        <w:rPr>
          <w:kern w:val="0"/>
          <w:sz w:val="24"/>
          <w:szCs w:val="24"/>
          <w14:ligatures w14:val="none"/>
        </w:rPr>
        <w:t xml:space="preserve">Friedrich Nietzsche, </w:t>
      </w:r>
      <w:r w:rsidRPr="00A81A28">
        <w:rPr>
          <w:i/>
          <w:iCs/>
          <w:kern w:val="0"/>
          <w:sz w:val="24"/>
          <w:szCs w:val="24"/>
          <w14:ligatures w14:val="none"/>
        </w:rPr>
        <w:t>Así habló Zaratustra</w:t>
      </w:r>
      <w:r w:rsidRPr="00A81A28">
        <w:rPr>
          <w:kern w:val="0"/>
          <w:sz w:val="24"/>
          <w:szCs w:val="24"/>
          <w14:ligatures w14:val="none"/>
        </w:rPr>
        <w:t>, I,</w:t>
      </w:r>
      <w:r>
        <w:rPr>
          <w:kern w:val="0"/>
          <w:sz w:val="24"/>
          <w:szCs w:val="24"/>
          <w14:ligatures w14:val="none"/>
        </w:rPr>
        <w:t xml:space="preserve"> ‘De la guerra y el pueblo guerrero’.</w:t>
      </w:r>
    </w:p>
  </w:footnote>
  <w:footnote w:id="34">
    <w:p w14:paraId="4F15C675" w14:textId="77777777" w:rsidR="00902686" w:rsidRPr="003A5983" w:rsidRDefault="00902686" w:rsidP="00902686">
      <w:pPr>
        <w:rPr>
          <w:sz w:val="24"/>
        </w:rPr>
      </w:pPr>
      <w:r w:rsidRPr="003A5983">
        <w:rPr>
          <w:rStyle w:val="Refdenotaalpie"/>
          <w:sz w:val="24"/>
        </w:rPr>
        <w:footnoteRef/>
      </w:r>
      <w:r w:rsidRPr="003A5983">
        <w:rPr>
          <w:sz w:val="24"/>
        </w:rPr>
        <w:t xml:space="preserve"> Friedrich Nietzsche, </w:t>
      </w:r>
      <w:r w:rsidRPr="003A5983">
        <w:rPr>
          <w:i/>
          <w:iCs/>
          <w:sz w:val="24"/>
        </w:rPr>
        <w:t>Así habló Zaratustra</w:t>
      </w:r>
      <w:r w:rsidRPr="003A5983">
        <w:rPr>
          <w:sz w:val="24"/>
        </w:rPr>
        <w:t xml:space="preserve">, IV, ‘Del hombre superior’, 18. </w:t>
      </w:r>
      <w:r w:rsidRPr="003A5983">
        <w:rPr>
          <w:i/>
          <w:iCs/>
          <w:sz w:val="24"/>
        </w:rPr>
        <w:t>Wahrsager</w:t>
      </w:r>
      <w:r w:rsidRPr="003A5983">
        <w:rPr>
          <w:sz w:val="24"/>
        </w:rPr>
        <w:t xml:space="preserve"> es el que dice (“sagen”) verdad (“wahr”), y el adivino. Nietzsche acuña la palabra </w:t>
      </w:r>
      <w:r w:rsidRPr="003A5983">
        <w:rPr>
          <w:i/>
          <w:iCs/>
          <w:sz w:val="24"/>
        </w:rPr>
        <w:t>Wahrlacher</w:t>
      </w:r>
      <w:r w:rsidRPr="003A5983">
        <w:rPr>
          <w:sz w:val="24"/>
        </w:rPr>
        <w:t>: el que ríe (“lachen”) la verdad.</w:t>
      </w:r>
    </w:p>
  </w:footnote>
  <w:footnote w:id="35">
    <w:p w14:paraId="30BC3B04" w14:textId="77777777" w:rsidR="00902686" w:rsidRDefault="00902686" w:rsidP="00902686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kern w:val="0"/>
          <w:sz w:val="24"/>
          <w14:ligatures w14:val="none"/>
        </w:rPr>
        <w:t xml:space="preserve">Friedrich Nietzsche, </w:t>
      </w:r>
      <w:r>
        <w:rPr>
          <w:i/>
          <w:iCs/>
          <w:kern w:val="0"/>
          <w:sz w:val="24"/>
          <w14:ligatures w14:val="none"/>
        </w:rPr>
        <w:t>Así habló Zaratustra</w:t>
      </w:r>
      <w:r>
        <w:rPr>
          <w:kern w:val="0"/>
          <w:sz w:val="24"/>
          <w14:ligatures w14:val="none"/>
        </w:rPr>
        <w:t>, I, ‘Del pálido delincuente’.</w:t>
      </w:r>
    </w:p>
  </w:footnote>
  <w:footnote w:id="36">
    <w:p w14:paraId="04B0F4C7" w14:textId="77777777" w:rsidR="00902686" w:rsidRDefault="00902686" w:rsidP="00902686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kern w:val="0"/>
          <w:sz w:val="24"/>
          <w14:ligatures w14:val="none"/>
        </w:rPr>
        <w:t xml:space="preserve">Friedrich Nietzsche, </w:t>
      </w:r>
      <w:r>
        <w:rPr>
          <w:i/>
          <w:iCs/>
          <w:kern w:val="0"/>
          <w:sz w:val="24"/>
          <w14:ligatures w14:val="none"/>
        </w:rPr>
        <w:t>Así habló Zaratustra</w:t>
      </w:r>
      <w:r>
        <w:rPr>
          <w:kern w:val="0"/>
          <w:sz w:val="24"/>
          <w14:ligatures w14:val="none"/>
        </w:rPr>
        <w:t>, I, ‘Del pálido delincuente’.</w:t>
      </w:r>
    </w:p>
  </w:footnote>
  <w:footnote w:id="37">
    <w:p w14:paraId="4B98E039" w14:textId="77777777" w:rsidR="00902686" w:rsidRPr="00F478A9" w:rsidRDefault="00902686" w:rsidP="00902686">
      <w:pPr>
        <w:pStyle w:val="Textonotapie"/>
        <w:rPr>
          <w:sz w:val="24"/>
          <w:szCs w:val="24"/>
        </w:rPr>
      </w:pPr>
      <w:r w:rsidRPr="00F478A9">
        <w:rPr>
          <w:rStyle w:val="Refdenotaalpie"/>
          <w:sz w:val="24"/>
          <w:szCs w:val="24"/>
        </w:rPr>
        <w:footnoteRef/>
      </w:r>
      <w:r w:rsidRPr="00F478A9">
        <w:rPr>
          <w:sz w:val="24"/>
          <w:szCs w:val="24"/>
        </w:rPr>
        <w:t xml:space="preserve"> “...</w:t>
      </w:r>
      <w:r w:rsidRPr="00F478A9">
        <w:rPr>
          <w:color w:val="000000"/>
          <w:sz w:val="24"/>
          <w:szCs w:val="24"/>
          <w:shd w:val="clear" w:color="auto" w:fill="FFFFFF"/>
        </w:rPr>
        <w:t>meine alte wilde Weisheit...”</w:t>
      </w:r>
    </w:p>
  </w:footnote>
  <w:footnote w:id="38">
    <w:p w14:paraId="42DEC6F2" w14:textId="77777777" w:rsidR="00902686" w:rsidRDefault="00902686" w:rsidP="00902686">
      <w:pPr>
        <w:pStyle w:val="Textonotapie"/>
        <w:rPr>
          <w:sz w:val="24"/>
          <w:szCs w:val="24"/>
        </w:rPr>
      </w:pPr>
      <w:r w:rsidRPr="00F478A9">
        <w:rPr>
          <w:rStyle w:val="Refdenotaalpie"/>
          <w:sz w:val="24"/>
          <w:szCs w:val="24"/>
        </w:rPr>
        <w:footnoteRef/>
      </w:r>
      <w:r w:rsidRPr="00F478A9">
        <w:rPr>
          <w:sz w:val="24"/>
          <w:szCs w:val="24"/>
        </w:rPr>
        <w:t xml:space="preserve"> Friedrich Ni</w:t>
      </w:r>
      <w:r>
        <w:rPr>
          <w:sz w:val="24"/>
          <w:szCs w:val="24"/>
        </w:rPr>
        <w:t xml:space="preserve">etzsche, </w:t>
      </w:r>
      <w:r>
        <w:rPr>
          <w:i/>
          <w:iCs/>
          <w:sz w:val="24"/>
          <w:szCs w:val="24"/>
        </w:rPr>
        <w:t>Así habló Zaratustra</w:t>
      </w:r>
      <w:r>
        <w:rPr>
          <w:sz w:val="24"/>
          <w:szCs w:val="24"/>
        </w:rPr>
        <w:t>, II, ‘El niño del espejo’.</w:t>
      </w:r>
    </w:p>
  </w:footnote>
  <w:footnote w:id="39">
    <w:p w14:paraId="7782FC64" w14:textId="77777777" w:rsidR="00902686" w:rsidRDefault="00902686" w:rsidP="00902686">
      <w:pPr>
        <w:pStyle w:val="Textonotapie"/>
        <w:rPr>
          <w:sz w:val="24"/>
          <w:szCs w:val="24"/>
        </w:rPr>
      </w:pPr>
      <w:r>
        <w:rPr>
          <w:rStyle w:val="Refdenotaalpie"/>
          <w:sz w:val="24"/>
          <w:szCs w:val="24"/>
        </w:rPr>
        <w:footnoteRef/>
      </w:r>
      <w:r>
        <w:rPr>
          <w:sz w:val="24"/>
          <w:szCs w:val="24"/>
        </w:rPr>
        <w:t xml:space="preserve"> Friedrich Nietzsche, </w:t>
      </w:r>
      <w:r>
        <w:rPr>
          <w:i/>
          <w:iCs/>
          <w:sz w:val="24"/>
          <w:szCs w:val="24"/>
        </w:rPr>
        <w:t>Así habló Zaratustra</w:t>
      </w:r>
      <w:r>
        <w:rPr>
          <w:sz w:val="24"/>
          <w:szCs w:val="24"/>
        </w:rPr>
        <w:t>, II, ‘El niño del espejo’.</w:t>
      </w:r>
    </w:p>
  </w:footnote>
  <w:footnote w:id="40">
    <w:p w14:paraId="7FC5ADC7" w14:textId="77777777" w:rsidR="00845ACC" w:rsidRPr="00034E8C" w:rsidRDefault="00845ACC" w:rsidP="00845ACC">
      <w:pPr>
        <w:pStyle w:val="Textonotapie"/>
        <w:rPr>
          <w:sz w:val="24"/>
          <w:szCs w:val="24"/>
        </w:rPr>
      </w:pPr>
      <w:r w:rsidRPr="00034E8C">
        <w:rPr>
          <w:rStyle w:val="Refdenotaalpie"/>
          <w:sz w:val="24"/>
          <w:szCs w:val="24"/>
        </w:rPr>
        <w:footnoteRef/>
      </w:r>
      <w:r w:rsidRPr="00034E8C">
        <w:rPr>
          <w:sz w:val="24"/>
          <w:szCs w:val="24"/>
        </w:rPr>
        <w:t xml:space="preserve"> </w:t>
      </w:r>
      <w:r w:rsidRPr="00034E8C">
        <w:rPr>
          <w:i/>
          <w:iCs/>
          <w:sz w:val="24"/>
          <w:szCs w:val="24"/>
        </w:rPr>
        <w:t>Juan</w:t>
      </w:r>
      <w:r w:rsidRPr="00034E8C">
        <w:rPr>
          <w:sz w:val="24"/>
          <w:szCs w:val="24"/>
        </w:rPr>
        <w:t>, XII, 31.</w:t>
      </w:r>
    </w:p>
  </w:footnote>
  <w:footnote w:id="41">
    <w:p w14:paraId="5DA8983D" w14:textId="77777777" w:rsidR="00845ACC" w:rsidRDefault="00845ACC" w:rsidP="00845ACC">
      <w:pPr>
        <w:pStyle w:val="Textonotapie"/>
      </w:pPr>
      <w:r w:rsidRPr="00034E8C">
        <w:rPr>
          <w:rStyle w:val="Refdenotaalpie"/>
          <w:sz w:val="24"/>
          <w:szCs w:val="24"/>
        </w:rPr>
        <w:footnoteRef/>
      </w:r>
      <w:r w:rsidRPr="00034E8C">
        <w:rPr>
          <w:sz w:val="24"/>
          <w:szCs w:val="24"/>
        </w:rPr>
        <w:t xml:space="preserve"> Friedrich N</w:t>
      </w:r>
      <w:r w:rsidRPr="00AC79B9">
        <w:rPr>
          <w:sz w:val="24"/>
          <w:szCs w:val="24"/>
        </w:rPr>
        <w:t xml:space="preserve">ietzsche, </w:t>
      </w:r>
      <w:r w:rsidRPr="00AC79B9">
        <w:rPr>
          <w:i/>
          <w:iCs/>
          <w:sz w:val="24"/>
          <w:szCs w:val="24"/>
        </w:rPr>
        <w:t>Así habló Zaratustra</w:t>
      </w:r>
      <w:r w:rsidRPr="00AC79B9">
        <w:rPr>
          <w:sz w:val="24"/>
          <w:szCs w:val="24"/>
        </w:rPr>
        <w:t>, II,</w:t>
      </w:r>
      <w:r>
        <w:rPr>
          <w:sz w:val="24"/>
          <w:szCs w:val="24"/>
        </w:rPr>
        <w:t xml:space="preserve"> ‘La canción del baile’.</w:t>
      </w:r>
    </w:p>
  </w:footnote>
  <w:footnote w:id="42">
    <w:p w14:paraId="75484E31" w14:textId="77777777" w:rsidR="00845ACC" w:rsidRPr="006909F4" w:rsidRDefault="00845ACC" w:rsidP="00845ACC">
      <w:pPr>
        <w:pStyle w:val="Textonotapie"/>
        <w:rPr>
          <w:sz w:val="24"/>
          <w:szCs w:val="24"/>
        </w:rPr>
      </w:pPr>
      <w:r w:rsidRPr="006909F4">
        <w:rPr>
          <w:rStyle w:val="Refdenotaalpie"/>
          <w:sz w:val="24"/>
          <w:szCs w:val="24"/>
        </w:rPr>
        <w:footnoteRef/>
      </w:r>
      <w:r w:rsidRPr="006909F4">
        <w:rPr>
          <w:sz w:val="24"/>
          <w:szCs w:val="24"/>
          <w:lang w:val="en-US"/>
        </w:rPr>
        <w:t xml:space="preserve"> “</w:t>
      </w:r>
      <w:r w:rsidRPr="006909F4">
        <w:rPr>
          <w:color w:val="000000"/>
          <w:sz w:val="24"/>
          <w:szCs w:val="24"/>
          <w:shd w:val="clear" w:color="auto" w:fill="FFFFFF"/>
          <w:lang w:val="en-US"/>
        </w:rPr>
        <w:t xml:space="preserve">“Was! Du lebst noch, Zarathustra? Warum? Wofür? Wodurch? Wohin? Wo? </w:t>
      </w:r>
      <w:r w:rsidRPr="006909F4">
        <w:rPr>
          <w:color w:val="000000"/>
          <w:sz w:val="24"/>
          <w:szCs w:val="24"/>
          <w:shd w:val="clear" w:color="auto" w:fill="FFFFFF"/>
        </w:rPr>
        <w:t>Wie? Ist es nicht Thorheit, noch zu leben?”</w:t>
      </w:r>
      <w:r w:rsidRPr="006909F4">
        <w:rPr>
          <w:sz w:val="24"/>
          <w:szCs w:val="24"/>
        </w:rPr>
        <w:t xml:space="preserve"> Friedrich Nietzsche, </w:t>
      </w:r>
      <w:r w:rsidRPr="006909F4">
        <w:rPr>
          <w:i/>
          <w:iCs/>
          <w:sz w:val="24"/>
          <w:szCs w:val="24"/>
        </w:rPr>
        <w:t>Así habló Zaratustra</w:t>
      </w:r>
      <w:r w:rsidRPr="006909F4">
        <w:rPr>
          <w:sz w:val="24"/>
          <w:szCs w:val="24"/>
        </w:rPr>
        <w:t>, II, ‘La canción del baile’.</w:t>
      </w:r>
    </w:p>
  </w:footnote>
  <w:footnote w:id="43">
    <w:p w14:paraId="5C68AF1D" w14:textId="77777777" w:rsidR="00845ACC" w:rsidRPr="00234F95" w:rsidRDefault="00845ACC" w:rsidP="00845ACC">
      <w:pPr>
        <w:pStyle w:val="Textonotapie"/>
        <w:rPr>
          <w:sz w:val="24"/>
          <w:szCs w:val="24"/>
        </w:rPr>
      </w:pPr>
      <w:r w:rsidRPr="00234F95">
        <w:rPr>
          <w:rStyle w:val="Refdenotaalpie"/>
          <w:sz w:val="24"/>
          <w:szCs w:val="24"/>
        </w:rPr>
        <w:footnoteRef/>
      </w:r>
      <w:r w:rsidRPr="00234F95">
        <w:rPr>
          <w:sz w:val="24"/>
          <w:szCs w:val="24"/>
        </w:rPr>
        <w:t xml:space="preserve"> Friedrich Nietzsche, </w:t>
      </w:r>
      <w:r w:rsidRPr="00234F95">
        <w:rPr>
          <w:i/>
          <w:iCs/>
          <w:sz w:val="24"/>
          <w:szCs w:val="24"/>
        </w:rPr>
        <w:t>Así habló Zaratustra</w:t>
      </w:r>
      <w:r w:rsidRPr="00234F95">
        <w:rPr>
          <w:sz w:val="24"/>
          <w:szCs w:val="24"/>
        </w:rPr>
        <w:t>, III, ‘De tablas viejas y nuevas’, 6.</w:t>
      </w:r>
    </w:p>
  </w:footnote>
  <w:footnote w:id="44">
    <w:p w14:paraId="3712C7EC" w14:textId="77777777" w:rsidR="00845ACC" w:rsidRDefault="00845ACC" w:rsidP="00845ACC">
      <w:pPr>
        <w:pStyle w:val="Textonotapie"/>
      </w:pPr>
      <w:r w:rsidRPr="00234F95">
        <w:rPr>
          <w:rStyle w:val="Refdenotaalpie"/>
          <w:sz w:val="24"/>
          <w:szCs w:val="24"/>
        </w:rPr>
        <w:footnoteRef/>
      </w:r>
      <w:r w:rsidRPr="00234F95">
        <w:rPr>
          <w:sz w:val="24"/>
          <w:szCs w:val="24"/>
        </w:rPr>
        <w:t xml:space="preserve"> </w:t>
      </w:r>
      <w:r w:rsidRPr="00234F95">
        <w:rPr>
          <w:i/>
          <w:iCs/>
          <w:sz w:val="24"/>
          <w:szCs w:val="24"/>
        </w:rPr>
        <w:t>Éxodo</w:t>
      </w:r>
      <w:r w:rsidRPr="00234F95">
        <w:rPr>
          <w:sz w:val="24"/>
          <w:szCs w:val="24"/>
        </w:rPr>
        <w:t>, XIII, 21 – 29.</w:t>
      </w:r>
    </w:p>
  </w:footnote>
  <w:footnote w:id="45">
    <w:p w14:paraId="1A20A58B" w14:textId="77777777" w:rsidR="00845ACC" w:rsidRDefault="00845ACC" w:rsidP="00845ACC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kern w:val="0"/>
          <w:sz w:val="24"/>
          <w14:ligatures w14:val="none"/>
        </w:rPr>
        <w:t xml:space="preserve">Friedrich Nietzsche, </w:t>
      </w:r>
      <w:r>
        <w:rPr>
          <w:i/>
          <w:iCs/>
          <w:kern w:val="0"/>
          <w:sz w:val="24"/>
          <w14:ligatures w14:val="none"/>
        </w:rPr>
        <w:t>Así habló Zaratustra</w:t>
      </w:r>
      <w:r>
        <w:rPr>
          <w:kern w:val="0"/>
          <w:sz w:val="24"/>
          <w14:ligatures w14:val="none"/>
        </w:rPr>
        <w:t>, IV, ‘El grito de socorro’.</w:t>
      </w:r>
    </w:p>
  </w:footnote>
  <w:footnote w:id="46">
    <w:p w14:paraId="60775166" w14:textId="77777777" w:rsidR="00845ACC" w:rsidRDefault="00845ACC" w:rsidP="00845ACC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sz w:val="24"/>
        </w:rPr>
        <w:t xml:space="preserve">Friedrich Nietzsche, </w:t>
      </w:r>
      <w:r>
        <w:rPr>
          <w:i/>
          <w:iCs/>
          <w:sz w:val="24"/>
        </w:rPr>
        <w:t>Así habló Zaratustra</w:t>
      </w:r>
      <w:r>
        <w:rPr>
          <w:sz w:val="24"/>
        </w:rPr>
        <w:t>, I, ‘Del leer y el escribir’.</w:t>
      </w:r>
    </w:p>
  </w:footnote>
  <w:footnote w:id="47">
    <w:p w14:paraId="11925215" w14:textId="77777777" w:rsidR="00845ACC" w:rsidRDefault="00845ACC" w:rsidP="00845ACC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kern w:val="0"/>
          <w:sz w:val="24"/>
          <w14:ligatures w14:val="none"/>
        </w:rPr>
        <w:t xml:space="preserve">Friedrich Nietzsche, </w:t>
      </w:r>
      <w:r>
        <w:rPr>
          <w:i/>
          <w:iCs/>
          <w:kern w:val="0"/>
          <w:sz w:val="24"/>
          <w14:ligatures w14:val="none"/>
        </w:rPr>
        <w:t>Así habló Zaratustra</w:t>
      </w:r>
      <w:r>
        <w:rPr>
          <w:kern w:val="0"/>
          <w:sz w:val="24"/>
          <w14:ligatures w14:val="none"/>
        </w:rPr>
        <w:t>, IV, ‘El saludo’.</w:t>
      </w:r>
    </w:p>
  </w:footnote>
  <w:footnote w:id="48">
    <w:p w14:paraId="0B5DF5EC" w14:textId="77777777" w:rsidR="00845ACC" w:rsidRPr="00AE2632" w:rsidRDefault="00845ACC" w:rsidP="00845ACC">
      <w:pPr>
        <w:pStyle w:val="Textonotapie"/>
        <w:rPr>
          <w:sz w:val="24"/>
          <w:szCs w:val="24"/>
          <w:lang w:val="en-US"/>
        </w:rPr>
      </w:pPr>
      <w:r w:rsidRPr="00AE2632">
        <w:rPr>
          <w:rStyle w:val="Refdenotaalpie"/>
          <w:sz w:val="24"/>
          <w:szCs w:val="24"/>
        </w:rPr>
        <w:footnoteRef/>
      </w:r>
      <w:r w:rsidRPr="00AE2632">
        <w:rPr>
          <w:sz w:val="24"/>
          <w:szCs w:val="24"/>
          <w:lang w:val="en-US"/>
        </w:rPr>
        <w:t xml:space="preserve"> “Aber wer will in diess ‘Vielleicht’ einsteigen?”</w:t>
      </w:r>
    </w:p>
  </w:footnote>
  <w:footnote w:id="49">
    <w:p w14:paraId="2EB02492" w14:textId="77777777" w:rsidR="00845ACC" w:rsidRDefault="00845ACC" w:rsidP="00845ACC">
      <w:pPr>
        <w:pStyle w:val="Textonotapie"/>
      </w:pPr>
      <w:r w:rsidRPr="00AE2632">
        <w:rPr>
          <w:rStyle w:val="Refdenotaalpie"/>
          <w:sz w:val="24"/>
          <w:szCs w:val="24"/>
        </w:rPr>
        <w:footnoteRef/>
      </w:r>
      <w:r w:rsidRPr="00AE2632">
        <w:rPr>
          <w:sz w:val="24"/>
          <w:szCs w:val="24"/>
        </w:rPr>
        <w:t xml:space="preserve"> </w:t>
      </w:r>
      <w:r w:rsidRPr="00AE2632">
        <w:rPr>
          <w:color w:val="000000"/>
          <w:kern w:val="0"/>
          <w:sz w:val="24"/>
          <w:szCs w:val="24"/>
          <w:shd w:val="clear" w:color="auto" w:fill="FFFFFF"/>
          <w14:ligatures w14:val="none"/>
        </w:rPr>
        <w:t>F</w:t>
      </w:r>
      <w:r w:rsidRPr="00AE2632">
        <w:rPr>
          <w:kern w:val="0"/>
          <w:sz w:val="24"/>
          <w:szCs w:val="24"/>
          <w14:ligatures w14:val="none"/>
        </w:rPr>
        <w:t>riedrich</w:t>
      </w:r>
      <w:r>
        <w:rPr>
          <w:kern w:val="0"/>
          <w:sz w:val="24"/>
          <w14:ligatures w14:val="none"/>
        </w:rPr>
        <w:t xml:space="preserve"> Nietzsche, </w:t>
      </w:r>
      <w:r>
        <w:rPr>
          <w:i/>
          <w:iCs/>
          <w:kern w:val="0"/>
          <w:sz w:val="24"/>
          <w14:ligatures w14:val="none"/>
        </w:rPr>
        <w:t>Así habló Zaratustra</w:t>
      </w:r>
      <w:r>
        <w:rPr>
          <w:kern w:val="0"/>
          <w:sz w:val="24"/>
          <w14:ligatures w14:val="none"/>
        </w:rPr>
        <w:t>, III, ‘De tablas viejas y nuevas’, 17.</w:t>
      </w:r>
    </w:p>
  </w:footnote>
  <w:footnote w:id="50">
    <w:p w14:paraId="727D04BB" w14:textId="77777777" w:rsidR="00845ACC" w:rsidRDefault="00845ACC" w:rsidP="00845ACC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kern w:val="0"/>
          <w:sz w:val="24"/>
          <w14:ligatures w14:val="none"/>
        </w:rPr>
        <w:t xml:space="preserve">Friedrich Nietzsche, </w:t>
      </w:r>
      <w:r>
        <w:rPr>
          <w:i/>
          <w:iCs/>
          <w:kern w:val="0"/>
          <w:sz w:val="24"/>
          <w14:ligatures w14:val="none"/>
        </w:rPr>
        <w:t>Así habló Zaratustra</w:t>
      </w:r>
      <w:r>
        <w:rPr>
          <w:kern w:val="0"/>
          <w:sz w:val="24"/>
          <w14:ligatures w14:val="none"/>
        </w:rPr>
        <w:t>, IV, ‘Del hombre superior’, 7.</w:t>
      </w:r>
    </w:p>
  </w:footnote>
  <w:footnote w:id="51">
    <w:p w14:paraId="61CE68C8" w14:textId="77777777" w:rsidR="00845ACC" w:rsidRDefault="00845ACC" w:rsidP="00845ACC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kern w:val="0"/>
          <w:sz w:val="24"/>
          <w14:ligatures w14:val="none"/>
        </w:rPr>
        <w:t xml:space="preserve">Friedrich Nietzsche, </w:t>
      </w:r>
      <w:r>
        <w:rPr>
          <w:i/>
          <w:iCs/>
          <w:kern w:val="0"/>
          <w:sz w:val="24"/>
          <w14:ligatures w14:val="none"/>
        </w:rPr>
        <w:t>Así habló Zaratustra</w:t>
      </w:r>
      <w:r>
        <w:rPr>
          <w:kern w:val="0"/>
          <w:sz w:val="24"/>
          <w14:ligatures w14:val="none"/>
        </w:rPr>
        <w:t>, I, ‘De la muerte libre’.</w:t>
      </w:r>
    </w:p>
  </w:footnote>
  <w:footnote w:id="52">
    <w:p w14:paraId="6D7DC119" w14:textId="77777777" w:rsidR="00845ACC" w:rsidRDefault="00845ACC" w:rsidP="00845ACC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color w:val="000000"/>
          <w:kern w:val="0"/>
          <w:sz w:val="24"/>
          <w:shd w:val="clear" w:color="auto" w:fill="FFFFFF"/>
          <w14:ligatures w14:val="none"/>
        </w:rPr>
        <w:t>F</w:t>
      </w:r>
      <w:r>
        <w:rPr>
          <w:kern w:val="0"/>
          <w:sz w:val="24"/>
          <w14:ligatures w14:val="none"/>
        </w:rPr>
        <w:t xml:space="preserve">riedrich Nietzsche, </w:t>
      </w:r>
      <w:r>
        <w:rPr>
          <w:i/>
          <w:iCs/>
          <w:kern w:val="0"/>
          <w:sz w:val="24"/>
          <w14:ligatures w14:val="none"/>
        </w:rPr>
        <w:t>Así habló Zaratustra</w:t>
      </w:r>
      <w:r>
        <w:rPr>
          <w:kern w:val="0"/>
          <w:sz w:val="24"/>
          <w14:ligatures w14:val="none"/>
        </w:rPr>
        <w:t>, III, ‘De tablas viejas y nuevas’, 3.</w:t>
      </w:r>
    </w:p>
  </w:footnote>
  <w:footnote w:id="53">
    <w:p w14:paraId="4A9256AC" w14:textId="77777777" w:rsidR="00845ACC" w:rsidRPr="004B3BBF" w:rsidRDefault="00845ACC" w:rsidP="00845ACC">
      <w:pPr>
        <w:pStyle w:val="Textonotapie"/>
        <w:rPr>
          <w:sz w:val="24"/>
          <w:szCs w:val="24"/>
        </w:rPr>
      </w:pPr>
      <w:r w:rsidRPr="004B3BBF">
        <w:rPr>
          <w:rStyle w:val="Refdenotaalpie"/>
          <w:sz w:val="24"/>
          <w:szCs w:val="24"/>
        </w:rPr>
        <w:footnoteRef/>
      </w:r>
      <w:r w:rsidRPr="004B3BBF">
        <w:rPr>
          <w:sz w:val="24"/>
          <w:szCs w:val="24"/>
          <w:lang w:val="en-US"/>
        </w:rPr>
        <w:t xml:space="preserve"> </w:t>
      </w:r>
      <w:r w:rsidRPr="004B3BBF">
        <w:rPr>
          <w:color w:val="000000"/>
          <w:sz w:val="24"/>
          <w:szCs w:val="24"/>
          <w:shd w:val="clear" w:color="auto" w:fill="FFFFFF"/>
          <w:lang w:val="en-US"/>
        </w:rPr>
        <w:t>“...ich, der ich selber Bruchstück und wandelndes Elend...”</w:t>
      </w:r>
      <w:r w:rsidRPr="004B3BBF">
        <w:rPr>
          <w:sz w:val="24"/>
          <w:szCs w:val="24"/>
          <w:lang w:val="en-US"/>
        </w:rPr>
        <w:t xml:space="preserve"> </w:t>
      </w:r>
      <w:r w:rsidRPr="00E36A33">
        <w:rPr>
          <w:sz w:val="24"/>
          <w:szCs w:val="24"/>
        </w:rPr>
        <w:t xml:space="preserve">Friedrich Nietzsche. </w:t>
      </w:r>
      <w:r w:rsidRPr="004B3BBF">
        <w:rPr>
          <w:sz w:val="24"/>
          <w:szCs w:val="24"/>
        </w:rPr>
        <w:t>Carta a Paul Rée de finales de agosto de 1881.</w:t>
      </w:r>
    </w:p>
  </w:footnote>
  <w:footnote w:id="54">
    <w:p w14:paraId="6B13DB40" w14:textId="77777777" w:rsidR="00845ACC" w:rsidRPr="007B688C" w:rsidRDefault="00845ACC" w:rsidP="00845ACC">
      <w:pPr>
        <w:pStyle w:val="Textonotapie"/>
        <w:rPr>
          <w:sz w:val="24"/>
          <w:szCs w:val="24"/>
        </w:rPr>
      </w:pPr>
      <w:r w:rsidRPr="007B688C">
        <w:rPr>
          <w:rStyle w:val="Refdenotaalpie"/>
          <w:sz w:val="24"/>
          <w:szCs w:val="24"/>
        </w:rPr>
        <w:footnoteRef/>
      </w:r>
      <w:r w:rsidRPr="007B688C">
        <w:rPr>
          <w:sz w:val="24"/>
          <w:szCs w:val="24"/>
        </w:rPr>
        <w:t xml:space="preserve"> Friedrich Nietzsche, </w:t>
      </w:r>
      <w:r w:rsidRPr="007B688C">
        <w:rPr>
          <w:i/>
          <w:iCs/>
          <w:sz w:val="24"/>
          <w:szCs w:val="24"/>
        </w:rPr>
        <w:t>Así habló Zaratustra</w:t>
      </w:r>
      <w:r w:rsidRPr="007B688C">
        <w:rPr>
          <w:sz w:val="24"/>
          <w:szCs w:val="24"/>
        </w:rPr>
        <w:t xml:space="preserve">, II, ‘De la redención’. También en </w:t>
      </w:r>
      <w:r w:rsidRPr="007B688C">
        <w:rPr>
          <w:i/>
          <w:iCs/>
          <w:sz w:val="24"/>
          <w:szCs w:val="24"/>
        </w:rPr>
        <w:t>Así habló Zaratustra</w:t>
      </w:r>
      <w:r w:rsidRPr="007B688C">
        <w:rPr>
          <w:sz w:val="24"/>
          <w:szCs w:val="24"/>
        </w:rPr>
        <w:t>, III, ‘De tablas viejas y nuevas’,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77C8F" w14:textId="77777777" w:rsidR="000B5775" w:rsidRDefault="000B57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853201"/>
      <w:docPartObj>
        <w:docPartGallery w:val="Page Numbers (Margins)"/>
        <w:docPartUnique/>
      </w:docPartObj>
    </w:sdtPr>
    <w:sdtContent>
      <w:p w14:paraId="3E08A4B5" w14:textId="7A687352" w:rsidR="000B5775" w:rsidRDefault="000B5775">
        <w:pPr>
          <w:pStyle w:val="Encabezad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2254ABD" wp14:editId="0613958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699876193" name="Elips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10057" w14:textId="77777777" w:rsidR="000B5775" w:rsidRDefault="000B5775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2254ABD" id="Elipse 2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3BB10057" w14:textId="77777777" w:rsidR="000B5775" w:rsidRDefault="000B5775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1EE1F" w14:textId="77777777" w:rsidR="000B5775" w:rsidRDefault="000B57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3"/>
  <w:displayBackgroundShape/>
  <w:defaultTabStop w:val="708"/>
  <w:hyphenationZone w:val="425"/>
  <w:characterSpacingControl w:val="doNotCompress"/>
  <w:hdrShapeDefaults>
    <o:shapedefaults v:ext="edit" spidmax="2050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B1"/>
    <w:rsid w:val="000B5775"/>
    <w:rsid w:val="00144546"/>
    <w:rsid w:val="0016057D"/>
    <w:rsid w:val="00191A53"/>
    <w:rsid w:val="001934E4"/>
    <w:rsid w:val="001F4C7C"/>
    <w:rsid w:val="002305F6"/>
    <w:rsid w:val="002D46AB"/>
    <w:rsid w:val="003D5CC6"/>
    <w:rsid w:val="004A2FDC"/>
    <w:rsid w:val="004C2C03"/>
    <w:rsid w:val="004C57D9"/>
    <w:rsid w:val="005F3F95"/>
    <w:rsid w:val="007346B1"/>
    <w:rsid w:val="0076084D"/>
    <w:rsid w:val="007F7DD8"/>
    <w:rsid w:val="00845ACC"/>
    <w:rsid w:val="00870982"/>
    <w:rsid w:val="00902686"/>
    <w:rsid w:val="0094164D"/>
    <w:rsid w:val="00981E8F"/>
    <w:rsid w:val="00A26897"/>
    <w:rsid w:val="00A73BFC"/>
    <w:rsid w:val="00B056B6"/>
    <w:rsid w:val="00CF338F"/>
    <w:rsid w:val="00D3190E"/>
    <w:rsid w:val="00EB54A3"/>
    <w:rsid w:val="00F82212"/>
    <w:rsid w:val="00FB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68EADFAB"/>
  <w15:chartTrackingRefBased/>
  <w15:docId w15:val="{545CA611-E044-46A3-A752-D3AFBAAD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32"/>
        <w:szCs w:val="24"/>
        <w:lang w:val="es-ES" w:eastAsia="en-US" w:bidi="ar-SA"/>
        <w14:ligatures w14:val="standardContextual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70982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09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7098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B577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775"/>
  </w:style>
  <w:style w:type="paragraph" w:styleId="Piedepgina">
    <w:name w:val="footer"/>
    <w:basedOn w:val="Normal"/>
    <w:link w:val="PiedepginaCar"/>
    <w:uiPriority w:val="99"/>
    <w:unhideWhenUsed/>
    <w:rsid w:val="000B577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775"/>
  </w:style>
  <w:style w:type="character" w:styleId="Nmerodepgina">
    <w:name w:val="page number"/>
    <w:basedOn w:val="Fuentedeprrafopredeter"/>
    <w:uiPriority w:val="99"/>
    <w:unhideWhenUsed/>
    <w:rsid w:val="000B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39</Pages>
  <Words>2685</Words>
  <Characters>14772</Characters>
  <Application>Microsoft Office Word</Application>
  <DocSecurity>0</DocSecurity>
  <Lines>123</Lines>
  <Paragraphs>34</Paragraphs>
  <ScaleCrop>false</ScaleCrop>
  <Company/>
  <LinksUpToDate>false</LinksUpToDate>
  <CharactersWithSpaces>17423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Palazón Blasco</dc:creator>
  <cp:keywords/>
  <dc:description/>
  <cp:lastModifiedBy>Manuel Palazón Blasco</cp:lastModifiedBy>
  <cp:revision>17</cp:revision>
  <dcterms:created xsi:type="dcterms:W3CDTF">2023-05-09T14:07:00Z</dcterms:created>
  <dcterms:modified xsi:type="dcterms:W3CDTF">2025-05-05T09:38:00Z</dcterms:modified>
</cp:coreProperties>
</file>